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4D4" w:rsidRDefault="007E34D4" w:rsidP="00162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E34D4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ОСНОВНІ</w:t>
      </w:r>
      <w:r w:rsidR="00FC3A1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7E34D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ПЕРЕВАГИ ТА</w:t>
      </w:r>
      <w:r w:rsidR="00FC3A1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7E34D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НЕДОЛІКИ ДИСТАНЦІЙНОЇ ОСВІТИ</w:t>
      </w:r>
    </w:p>
    <w:p w:rsidR="00162F23" w:rsidRDefault="00162F23" w:rsidP="007E34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E34D4" w:rsidRPr="007E34D4" w:rsidRDefault="007E34D4" w:rsidP="00162F2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4D4">
        <w:rPr>
          <w:rFonts w:ascii="Times New Roman" w:hAnsi="Times New Roman" w:cs="Times New Roman"/>
          <w:sz w:val="28"/>
          <w:szCs w:val="28"/>
          <w:lang w:val="uk-UA"/>
        </w:rPr>
        <w:t>Дистанційна освіта, незважаючи на декілька десятиліть її розвитку, досить активно</w:t>
      </w:r>
      <w:r w:rsid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4D4">
        <w:rPr>
          <w:rFonts w:ascii="Times New Roman" w:hAnsi="Times New Roman" w:cs="Times New Roman"/>
          <w:sz w:val="28"/>
          <w:szCs w:val="28"/>
          <w:lang w:val="uk-UA"/>
        </w:rPr>
        <w:t>увійшла у наше життя саме останнім часом, в умовах карантину</w:t>
      </w:r>
      <w:r w:rsidR="00FC3A1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4D4">
        <w:rPr>
          <w:rFonts w:ascii="Times New Roman" w:hAnsi="Times New Roman" w:cs="Times New Roman"/>
          <w:sz w:val="28"/>
          <w:szCs w:val="28"/>
          <w:lang w:val="uk-UA"/>
        </w:rPr>
        <w:t>Незважаючи на те, що</w:t>
      </w:r>
      <w:r w:rsid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4D4">
        <w:rPr>
          <w:rFonts w:ascii="Times New Roman" w:hAnsi="Times New Roman" w:cs="Times New Roman"/>
          <w:sz w:val="28"/>
          <w:szCs w:val="28"/>
          <w:lang w:val="uk-UA"/>
        </w:rPr>
        <w:t>відношення суспільства щодо дистанційної освіти іноді носить прямо протилежний характер,</w:t>
      </w:r>
      <w:r w:rsid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4D4">
        <w:rPr>
          <w:rFonts w:ascii="Times New Roman" w:hAnsi="Times New Roman" w:cs="Times New Roman"/>
          <w:sz w:val="28"/>
          <w:szCs w:val="28"/>
          <w:lang w:val="uk-UA"/>
        </w:rPr>
        <w:t>від активного застосування її інструментів та прогнозів щодо докорінної зміни процесу</w:t>
      </w:r>
      <w:r w:rsid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4D4">
        <w:rPr>
          <w:rFonts w:ascii="Times New Roman" w:hAnsi="Times New Roman" w:cs="Times New Roman"/>
          <w:sz w:val="28"/>
          <w:szCs w:val="28"/>
          <w:lang w:val="uk-UA"/>
        </w:rPr>
        <w:t>навчання у найближчому майбутньому, до повного неприйняття та формування думки, що</w:t>
      </w:r>
      <w:r w:rsid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4D4">
        <w:rPr>
          <w:rFonts w:ascii="Times New Roman" w:hAnsi="Times New Roman" w:cs="Times New Roman"/>
          <w:sz w:val="28"/>
          <w:szCs w:val="28"/>
          <w:lang w:val="uk-UA"/>
        </w:rPr>
        <w:t>дистанційна освіта – загибель усієї системи освіти. В зв’язку з таким різноманіттям поглядів,</w:t>
      </w:r>
      <w:r w:rsid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522">
        <w:rPr>
          <w:rFonts w:ascii="Times New Roman" w:hAnsi="Times New Roman" w:cs="Times New Roman"/>
          <w:sz w:val="28"/>
          <w:szCs w:val="28"/>
          <w:lang w:val="uk-UA"/>
        </w:rPr>
        <w:t xml:space="preserve"> розглянемо</w:t>
      </w:r>
      <w:r w:rsidRPr="007E34D4">
        <w:rPr>
          <w:rFonts w:ascii="Times New Roman" w:hAnsi="Times New Roman" w:cs="Times New Roman"/>
          <w:sz w:val="28"/>
          <w:szCs w:val="28"/>
          <w:lang w:val="uk-UA"/>
        </w:rPr>
        <w:t xml:space="preserve"> основні переваги та не</w:t>
      </w:r>
      <w:r w:rsidR="006F7522">
        <w:rPr>
          <w:rFonts w:ascii="Times New Roman" w:hAnsi="Times New Roman" w:cs="Times New Roman"/>
          <w:sz w:val="28"/>
          <w:szCs w:val="28"/>
          <w:lang w:val="uk-UA"/>
        </w:rPr>
        <w:t xml:space="preserve">доліки дистанційної освіти </w:t>
      </w:r>
      <w:r w:rsidRPr="007E34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34D4" w:rsidRPr="007E34D4" w:rsidRDefault="007E34D4" w:rsidP="00162F2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4D4">
        <w:rPr>
          <w:rFonts w:ascii="Times New Roman" w:hAnsi="Times New Roman" w:cs="Times New Roman"/>
          <w:sz w:val="28"/>
          <w:szCs w:val="28"/>
          <w:lang w:val="uk-UA"/>
        </w:rPr>
        <w:t>Серед основних переваг дистанційного навчання можна виділити наступне:</w:t>
      </w:r>
    </w:p>
    <w:p w:rsidR="007E34D4" w:rsidRPr="00162F23" w:rsidRDefault="007E34D4" w:rsidP="00162F2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вільний доступ до навчання </w:t>
      </w:r>
      <w:r w:rsidR="00587F51">
        <w:rPr>
          <w:rFonts w:ascii="Times New Roman" w:hAnsi="Times New Roman" w:cs="Times New Roman"/>
          <w:sz w:val="28"/>
          <w:szCs w:val="28"/>
          <w:lang w:val="uk-UA"/>
        </w:rPr>
        <w:t xml:space="preserve">з будь-якого місця,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 де є </w:t>
      </w:r>
      <w:proofErr w:type="spellStart"/>
      <w:r w:rsidRPr="00162F23">
        <w:rPr>
          <w:rFonts w:ascii="Times New Roman" w:hAnsi="Times New Roman" w:cs="Times New Roman"/>
          <w:sz w:val="28"/>
          <w:szCs w:val="28"/>
          <w:lang w:val="uk-UA"/>
        </w:rPr>
        <w:t>інтернет</w:t>
      </w:r>
      <w:proofErr w:type="spellEnd"/>
      <w:r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, досить багато </w:t>
      </w:r>
      <w:proofErr w:type="spellStart"/>
      <w:r w:rsidRPr="00162F23">
        <w:rPr>
          <w:rFonts w:ascii="Times New Roman" w:hAnsi="Times New Roman" w:cs="Times New Roman"/>
          <w:sz w:val="28"/>
          <w:szCs w:val="28"/>
          <w:lang w:val="uk-UA"/>
        </w:rPr>
        <w:t>онлайн</w:t>
      </w:r>
      <w:r w:rsidR="00587F5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E209C" w:rsidRPr="00162F23">
        <w:rPr>
          <w:rFonts w:ascii="Times New Roman" w:hAnsi="Times New Roman" w:cs="Times New Roman"/>
          <w:sz w:val="28"/>
          <w:szCs w:val="28"/>
          <w:lang w:val="uk-UA"/>
        </w:rPr>
        <w:t>платформ</w:t>
      </w:r>
      <w:proofErr w:type="spellEnd"/>
      <w:r w:rsidR="00AE209C"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 пропонують останнім часом безкоштовний доступ до своїх</w:t>
      </w:r>
      <w:r w:rsid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курсів, бібліотек, </w:t>
      </w:r>
      <w:proofErr w:type="spellStart"/>
      <w:r w:rsidRPr="00162F23">
        <w:rPr>
          <w:rFonts w:ascii="Times New Roman" w:hAnsi="Times New Roman" w:cs="Times New Roman"/>
          <w:sz w:val="28"/>
          <w:szCs w:val="28"/>
          <w:lang w:val="uk-UA"/>
        </w:rPr>
        <w:t>відеолекцій</w:t>
      </w:r>
      <w:proofErr w:type="spellEnd"/>
      <w:r w:rsidRPr="00162F23">
        <w:rPr>
          <w:rFonts w:ascii="Times New Roman" w:hAnsi="Times New Roman" w:cs="Times New Roman"/>
          <w:sz w:val="28"/>
          <w:szCs w:val="28"/>
          <w:lang w:val="uk-UA"/>
        </w:rPr>
        <w:t>, студент може навчатися у будь-якому зручному для нього</w:t>
      </w:r>
      <w:r w:rsid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місці;</w:t>
      </w:r>
    </w:p>
    <w:p w:rsidR="007E34D4" w:rsidRPr="00162F23" w:rsidRDefault="007E34D4" w:rsidP="00162F2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2F23">
        <w:rPr>
          <w:rFonts w:ascii="Times New Roman" w:hAnsi="Times New Roman" w:cs="Times New Roman"/>
          <w:sz w:val="28"/>
          <w:szCs w:val="28"/>
          <w:lang w:val="uk-UA"/>
        </w:rPr>
        <w:t>гнучкість та адаптивність, курс можливо коректувати, змінювати, додавати новітню</w:t>
      </w:r>
      <w:r w:rsid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інформацію, адаптувати до вимог студентів та ринку праці;</w:t>
      </w:r>
    </w:p>
    <w:p w:rsidR="007E34D4" w:rsidRPr="00162F23" w:rsidRDefault="007E34D4" w:rsidP="00162F2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2F23">
        <w:rPr>
          <w:rFonts w:ascii="Times New Roman" w:hAnsi="Times New Roman" w:cs="Times New Roman"/>
          <w:sz w:val="28"/>
          <w:szCs w:val="28"/>
          <w:lang w:val="uk-UA"/>
        </w:rPr>
        <w:t>значна аудиторія (широта охоплення) – якщо зазвичай група студентів в аудиторії</w:t>
      </w:r>
      <w:r w:rsid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складає від 10 до 3</w:t>
      </w:r>
      <w:r w:rsidR="006D4C6E"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0 осіб,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 при дистанційному навчанні</w:t>
      </w:r>
      <w:r w:rsid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аудиторія може коливатися від</w:t>
      </w:r>
      <w:r w:rsidR="00587F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1 студента до декількох тисяч;</w:t>
      </w:r>
    </w:p>
    <w:p w:rsidR="007E34D4" w:rsidRPr="00162F23" w:rsidRDefault="007E34D4" w:rsidP="00162F2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2F23">
        <w:rPr>
          <w:rFonts w:ascii="Times New Roman" w:hAnsi="Times New Roman" w:cs="Times New Roman"/>
          <w:sz w:val="28"/>
          <w:szCs w:val="28"/>
          <w:lang w:val="uk-UA"/>
        </w:rPr>
        <w:t>можливість навчання у зручний для студента час, у комфортній обстановці: у</w:t>
      </w:r>
      <w:r w:rsid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студента є доступ до курсу в режимі 24/7, значна частина матеріалу може бути використана і</w:t>
      </w:r>
      <w:r w:rsid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7F51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587F51">
        <w:rPr>
          <w:rFonts w:ascii="Times New Roman" w:hAnsi="Times New Roman" w:cs="Times New Roman"/>
          <w:sz w:val="28"/>
          <w:szCs w:val="28"/>
          <w:lang w:val="uk-UA"/>
        </w:rPr>
        <w:t>оф-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лайн</w:t>
      </w:r>
      <w:proofErr w:type="spellEnd"/>
      <w:r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 форматі;</w:t>
      </w:r>
    </w:p>
    <w:p w:rsidR="007E34D4" w:rsidRPr="00162F23" w:rsidRDefault="007E34D4" w:rsidP="00162F2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2F23">
        <w:rPr>
          <w:rFonts w:ascii="Times New Roman" w:hAnsi="Times New Roman" w:cs="Times New Roman"/>
          <w:sz w:val="28"/>
          <w:szCs w:val="28"/>
          <w:lang w:val="uk-UA"/>
        </w:rPr>
        <w:t>можливіс</w:t>
      </w:r>
      <w:r w:rsidR="006D4C6E" w:rsidRPr="00162F23">
        <w:rPr>
          <w:rFonts w:ascii="Times New Roman" w:hAnsi="Times New Roman" w:cs="Times New Roman"/>
          <w:sz w:val="28"/>
          <w:szCs w:val="28"/>
          <w:lang w:val="uk-UA"/>
        </w:rPr>
        <w:t>ть поєднання навчання з роботою,</w:t>
      </w:r>
      <w:r w:rsid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87F51">
        <w:rPr>
          <w:rFonts w:ascii="Times New Roman" w:hAnsi="Times New Roman" w:cs="Times New Roman"/>
          <w:sz w:val="28"/>
          <w:szCs w:val="28"/>
          <w:lang w:val="uk-UA"/>
        </w:rPr>
        <w:t>онлайн-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курси</w:t>
      </w:r>
      <w:proofErr w:type="spellEnd"/>
      <w:r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 можуть використ</w:t>
      </w:r>
      <w:r w:rsidR="006D4C6E" w:rsidRPr="00162F23">
        <w:rPr>
          <w:rFonts w:ascii="Times New Roman" w:hAnsi="Times New Roman" w:cs="Times New Roman"/>
          <w:sz w:val="28"/>
          <w:szCs w:val="28"/>
          <w:lang w:val="uk-UA"/>
        </w:rPr>
        <w:t>овуватися не лише студентами, але і іншими особами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, що бажають</w:t>
      </w:r>
      <w:r w:rsid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підвищити свою квалі</w:t>
      </w:r>
      <w:r w:rsidR="006D4C6E" w:rsidRPr="00162F23">
        <w:rPr>
          <w:rFonts w:ascii="Times New Roman" w:hAnsi="Times New Roman" w:cs="Times New Roman"/>
          <w:sz w:val="28"/>
          <w:szCs w:val="28"/>
          <w:lang w:val="uk-UA"/>
        </w:rPr>
        <w:t>фікацію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E34D4" w:rsidRPr="00162F23" w:rsidRDefault="007E34D4" w:rsidP="00162F2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2F23">
        <w:rPr>
          <w:rFonts w:ascii="Times New Roman" w:hAnsi="Times New Roman" w:cs="Times New Roman"/>
          <w:sz w:val="28"/>
          <w:szCs w:val="28"/>
          <w:lang w:val="uk-UA"/>
        </w:rPr>
        <w:t>можливість навчання студентів з фізичними вадами, тобто дистанційне навчання</w:t>
      </w:r>
      <w:r w:rsid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може ефективно використовуватися для розвитку інклюзивної освіти;</w:t>
      </w:r>
    </w:p>
    <w:p w:rsidR="007E34D4" w:rsidRPr="00162F23" w:rsidRDefault="007E34D4" w:rsidP="00162F2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2F23">
        <w:rPr>
          <w:rFonts w:ascii="Times New Roman" w:hAnsi="Times New Roman" w:cs="Times New Roman"/>
          <w:sz w:val="28"/>
          <w:szCs w:val="28"/>
          <w:lang w:val="uk-UA"/>
        </w:rPr>
        <w:t>індивідуальний темп навчання, який обирає сам студент: у більшості курсів, студент</w:t>
      </w:r>
      <w:r w:rsid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має можливість сам планувати термін навчання та навчатися у зручному для нього темпі;</w:t>
      </w:r>
    </w:p>
    <w:p w:rsidR="007E34D4" w:rsidRPr="00162F23" w:rsidRDefault="007E34D4" w:rsidP="00162F2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2F23">
        <w:rPr>
          <w:rFonts w:ascii="Times New Roman" w:hAnsi="Times New Roman" w:cs="Times New Roman"/>
          <w:sz w:val="28"/>
          <w:szCs w:val="28"/>
          <w:lang w:val="uk-UA"/>
        </w:rPr>
        <w:t>зниження загальних витрат на навчання (необхідність утримувати відповідні</w:t>
      </w:r>
      <w:r w:rsid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приміщення, комунальні витрати, значний склад допоміжного персоналу  та ін.);</w:t>
      </w:r>
    </w:p>
    <w:p w:rsidR="007E34D4" w:rsidRPr="00162F23" w:rsidRDefault="007E34D4" w:rsidP="00162F2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2F23">
        <w:rPr>
          <w:rFonts w:ascii="Times New Roman" w:hAnsi="Times New Roman" w:cs="Times New Roman"/>
          <w:sz w:val="28"/>
          <w:szCs w:val="28"/>
          <w:lang w:val="uk-UA"/>
        </w:rPr>
        <w:lastRenderedPageBreak/>
        <w:t>індивідуальний підхід до кожного студента: сучасні методи та форми дистанційної</w:t>
      </w:r>
      <w:r w:rsidR="006D4C6E"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освіти дозволяють безпосередньо контактувати студенту з викладачем, за допомогою</w:t>
      </w:r>
      <w:r w:rsidR="006D4C6E"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різноманітних інструментів дистанційної освіти, що не завжди є можливим при використанні</w:t>
      </w:r>
      <w:r w:rsidR="006D4C6E"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традиційної освіти, при дистанційн</w:t>
      </w:r>
      <w:r w:rsidR="006D4C6E"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ій освіті викладач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 може використовувати різноманітні види зворотного зв’язку з кожним</w:t>
      </w:r>
      <w:r w:rsidR="006D4C6E"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студентом;</w:t>
      </w:r>
    </w:p>
    <w:p w:rsidR="007E34D4" w:rsidRPr="00162F23" w:rsidRDefault="007E34D4" w:rsidP="00162F2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2F23">
        <w:rPr>
          <w:rFonts w:ascii="Times New Roman" w:hAnsi="Times New Roman" w:cs="Times New Roman"/>
          <w:sz w:val="28"/>
          <w:szCs w:val="28"/>
          <w:lang w:val="uk-UA"/>
        </w:rPr>
        <w:t>зручність для викладачів: викладачі можуть більше часу приділяти безпосередньо</w:t>
      </w:r>
      <w:r w:rsidR="006D4C6E"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процесу навчання, наповненню дистанційного контенту, проведення наукової діяльності, за</w:t>
      </w:r>
      <w:r w:rsidR="006D4C6E"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рахунок того, що викладачу не потрібно витрачати час на те, щоб дістатися до роботи, крім</w:t>
      </w:r>
      <w:r w:rsidR="006D4C6E"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того працювати у звичній домашній обстановці значно комфортніше, також викладач може</w:t>
      </w:r>
      <w:r w:rsid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приймати участь у дистанційному процесі навчання навіють у відрядженні, чи на</w:t>
      </w:r>
      <w:r w:rsidR="006D4C6E"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конференції.</w:t>
      </w:r>
    </w:p>
    <w:p w:rsidR="007E34D4" w:rsidRPr="007E34D4" w:rsidRDefault="007E34D4" w:rsidP="00587F51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4D4">
        <w:rPr>
          <w:rFonts w:ascii="Times New Roman" w:hAnsi="Times New Roman" w:cs="Times New Roman"/>
          <w:sz w:val="28"/>
          <w:szCs w:val="28"/>
          <w:lang w:val="uk-UA"/>
        </w:rPr>
        <w:t>До основних недоліків дистанційного навчання можна віднести наступне:</w:t>
      </w:r>
    </w:p>
    <w:p w:rsidR="007E34D4" w:rsidRPr="00162F23" w:rsidRDefault="007E34D4" w:rsidP="00162F2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2F23">
        <w:rPr>
          <w:rFonts w:ascii="Times New Roman" w:hAnsi="Times New Roman" w:cs="Times New Roman"/>
          <w:sz w:val="28"/>
          <w:szCs w:val="28"/>
          <w:lang w:val="uk-UA"/>
        </w:rPr>
        <w:t>відчутність безпосереднього контакту між викладачем та студентом: при</w:t>
      </w:r>
      <w:r w:rsid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дистанційному навчанні деякі форми не використовують прямого контакту викладача і</w:t>
      </w:r>
      <w:r w:rsidR="006D4C6E"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587F51">
        <w:rPr>
          <w:rFonts w:ascii="Times New Roman" w:hAnsi="Times New Roman" w:cs="Times New Roman"/>
          <w:sz w:val="28"/>
          <w:szCs w:val="28"/>
          <w:lang w:val="uk-UA"/>
        </w:rPr>
        <w:t xml:space="preserve">удента, наприклад, деякі </w:t>
      </w:r>
      <w:proofErr w:type="spellStart"/>
      <w:r w:rsidR="00587F51">
        <w:rPr>
          <w:rFonts w:ascii="Times New Roman" w:hAnsi="Times New Roman" w:cs="Times New Roman"/>
          <w:sz w:val="28"/>
          <w:szCs w:val="28"/>
          <w:lang w:val="uk-UA"/>
        </w:rPr>
        <w:t>онлайн-курси</w:t>
      </w:r>
      <w:proofErr w:type="spellEnd"/>
      <w:r w:rsidR="00587F51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використовують </w:t>
      </w:r>
      <w:proofErr w:type="spellStart"/>
      <w:r w:rsidR="00587F51">
        <w:rPr>
          <w:rFonts w:ascii="Times New Roman" w:hAnsi="Times New Roman" w:cs="Times New Roman"/>
          <w:sz w:val="28"/>
          <w:szCs w:val="28"/>
          <w:lang w:val="uk-UA"/>
        </w:rPr>
        <w:t>відео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лекції</w:t>
      </w:r>
      <w:proofErr w:type="spellEnd"/>
      <w:r w:rsidRPr="00162F23">
        <w:rPr>
          <w:rFonts w:ascii="Times New Roman" w:hAnsi="Times New Roman" w:cs="Times New Roman"/>
          <w:sz w:val="28"/>
          <w:szCs w:val="28"/>
          <w:lang w:val="uk-UA"/>
        </w:rPr>
        <w:t>, або текстовий</w:t>
      </w:r>
      <w:r w:rsidR="006D4C6E"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матеріал, а у якості перевірки засвоєння знань тестовий контроль, що може створювати у</w:t>
      </w:r>
      <w:r w:rsidR="006D4C6E"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студента психологічний дискомфорт, та відчуття взаємодії лише з інформаційною системою,</w:t>
      </w:r>
      <w:r w:rsidR="006D4C6E"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а не з живою людиною;</w:t>
      </w:r>
    </w:p>
    <w:p w:rsidR="007E34D4" w:rsidRPr="00162F23" w:rsidRDefault="007E34D4" w:rsidP="00162F2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2F23">
        <w:rPr>
          <w:rFonts w:ascii="Times New Roman" w:hAnsi="Times New Roman" w:cs="Times New Roman"/>
          <w:sz w:val="28"/>
          <w:szCs w:val="28"/>
          <w:lang w:val="uk-UA"/>
        </w:rPr>
        <w:t>необхідна внутрішня мотивація для навчання, та жорстка самодисципліна, для</w:t>
      </w:r>
      <w:r w:rsidR="006D4C6E"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вирішення цієї проблеми в процесі дистанційного навчання за кожним студентом</w:t>
      </w:r>
      <w:r w:rsidR="006D4C6E"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закріпляється викладач, або «</w:t>
      </w:r>
      <w:proofErr w:type="spellStart"/>
      <w:r w:rsidRPr="00162F23">
        <w:rPr>
          <w:rFonts w:ascii="Times New Roman" w:hAnsi="Times New Roman" w:cs="Times New Roman"/>
          <w:sz w:val="28"/>
          <w:szCs w:val="28"/>
          <w:lang w:val="uk-UA"/>
        </w:rPr>
        <w:t>тьютор</w:t>
      </w:r>
      <w:proofErr w:type="spellEnd"/>
      <w:r w:rsidRPr="00162F23">
        <w:rPr>
          <w:rFonts w:ascii="Times New Roman" w:hAnsi="Times New Roman" w:cs="Times New Roman"/>
          <w:sz w:val="28"/>
          <w:szCs w:val="28"/>
          <w:lang w:val="uk-UA"/>
        </w:rPr>
        <w:t>», що допомагає й</w:t>
      </w:r>
      <w:r w:rsidR="00587F51">
        <w:rPr>
          <w:rFonts w:ascii="Times New Roman" w:hAnsi="Times New Roman" w:cs="Times New Roman"/>
          <w:sz w:val="28"/>
          <w:szCs w:val="28"/>
          <w:lang w:val="uk-UA"/>
        </w:rPr>
        <w:t>ому пройти навчання, контролюючи</w:t>
      </w:r>
      <w:r w:rsidR="006D4C6E"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важливі терміни здачі завдань, та мотивуючи студента до навчання;</w:t>
      </w:r>
    </w:p>
    <w:p w:rsidR="007E34D4" w:rsidRPr="00162F23" w:rsidRDefault="007E34D4" w:rsidP="00162F2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проблема </w:t>
      </w:r>
      <w:proofErr w:type="spellStart"/>
      <w:r w:rsidRPr="00162F23">
        <w:rPr>
          <w:rFonts w:ascii="Times New Roman" w:hAnsi="Times New Roman" w:cs="Times New Roman"/>
          <w:sz w:val="28"/>
          <w:szCs w:val="28"/>
          <w:lang w:val="uk-UA"/>
        </w:rPr>
        <w:t>аутентифікації</w:t>
      </w:r>
      <w:proofErr w:type="spellEnd"/>
      <w:r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 та ідентифікації користувача, не за</w:t>
      </w:r>
      <w:r w:rsidR="006D4C6E"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вжди є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можливість</w:t>
      </w:r>
      <w:r w:rsidR="006D4C6E"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визначити чи сам студент виконував завдання або здавав тест, особливо при асинхронному</w:t>
      </w:r>
      <w:r w:rsidR="006D4C6E"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навчанні;</w:t>
      </w:r>
    </w:p>
    <w:p w:rsidR="007E34D4" w:rsidRPr="00162F23" w:rsidRDefault="007E34D4" w:rsidP="00162F2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2F23">
        <w:rPr>
          <w:rFonts w:ascii="Times New Roman" w:hAnsi="Times New Roman" w:cs="Times New Roman"/>
          <w:sz w:val="28"/>
          <w:szCs w:val="28"/>
          <w:lang w:val="uk-UA"/>
        </w:rPr>
        <w:t>недостатній рівень практичних навичок, як викладачів, так і студентів, щодо роботи</w:t>
      </w:r>
      <w:r w:rsidR="006D4C6E"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з сучасними платформами дистанційного навчання;</w:t>
      </w:r>
    </w:p>
    <w:p w:rsidR="007E34D4" w:rsidRPr="00162F23" w:rsidRDefault="007E34D4" w:rsidP="00162F2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2F23">
        <w:rPr>
          <w:rFonts w:ascii="Times New Roman" w:hAnsi="Times New Roman" w:cs="Times New Roman"/>
          <w:sz w:val="28"/>
          <w:szCs w:val="28"/>
          <w:lang w:val="uk-UA"/>
        </w:rPr>
        <w:t>відсуне «емоційне забарвлення» процесу передачі знань, що є сильною стороною</w:t>
      </w:r>
      <w:r w:rsidR="006D4C6E"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більшості кваліфікованих викладачів традиційного навчання;</w:t>
      </w:r>
    </w:p>
    <w:p w:rsidR="007E34D4" w:rsidRPr="00162F23" w:rsidRDefault="007E34D4" w:rsidP="00162F2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2F23">
        <w:rPr>
          <w:rFonts w:ascii="Times New Roman" w:hAnsi="Times New Roman" w:cs="Times New Roman"/>
          <w:sz w:val="28"/>
          <w:szCs w:val="28"/>
          <w:lang w:val="uk-UA"/>
        </w:rPr>
        <w:t>відсутній розвиток комунікативних навичок, що активуються при особистому</w:t>
      </w:r>
      <w:r w:rsidR="006D4C6E" w:rsidRPr="00162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F23">
        <w:rPr>
          <w:rFonts w:ascii="Times New Roman" w:hAnsi="Times New Roman" w:cs="Times New Roman"/>
          <w:sz w:val="28"/>
          <w:szCs w:val="28"/>
          <w:lang w:val="uk-UA"/>
        </w:rPr>
        <w:t>контакті;</w:t>
      </w:r>
    </w:p>
    <w:p w:rsidR="007E34D4" w:rsidRPr="00162F23" w:rsidRDefault="007E34D4" w:rsidP="00162F2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2F23">
        <w:rPr>
          <w:rFonts w:ascii="Times New Roman" w:hAnsi="Times New Roman" w:cs="Times New Roman"/>
          <w:sz w:val="28"/>
          <w:szCs w:val="28"/>
          <w:lang w:val="uk-UA"/>
        </w:rPr>
        <w:t>відсутність соціальної взаємодії, навчання стає більш індивідуальним.</w:t>
      </w:r>
    </w:p>
    <w:p w:rsidR="007E34D4" w:rsidRPr="007E34D4" w:rsidRDefault="007E34D4" w:rsidP="00587F51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4D4">
        <w:rPr>
          <w:rFonts w:ascii="Times New Roman" w:hAnsi="Times New Roman" w:cs="Times New Roman"/>
          <w:sz w:val="28"/>
          <w:szCs w:val="28"/>
          <w:lang w:val="uk-UA"/>
        </w:rPr>
        <w:t>Незважаючи на численну критику, дистанційне навчання досить швидко зайняло</w:t>
      </w:r>
      <w:r w:rsidR="006D4C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4D4">
        <w:rPr>
          <w:rFonts w:ascii="Times New Roman" w:hAnsi="Times New Roman" w:cs="Times New Roman"/>
          <w:sz w:val="28"/>
          <w:szCs w:val="28"/>
          <w:lang w:val="uk-UA"/>
        </w:rPr>
        <w:t>значну нішу на ринку сучасної освіти. Зволікати цей виклик в сучасних умовах є досить</w:t>
      </w:r>
      <w:r w:rsidR="006D4C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4D4">
        <w:rPr>
          <w:rFonts w:ascii="Times New Roman" w:hAnsi="Times New Roman" w:cs="Times New Roman"/>
          <w:sz w:val="28"/>
          <w:szCs w:val="28"/>
          <w:lang w:val="uk-UA"/>
        </w:rPr>
        <w:t xml:space="preserve">недалекоглядний підхід. Вчені можуть дискутувати </w:t>
      </w:r>
      <w:r w:rsidRPr="007E34D4">
        <w:rPr>
          <w:rFonts w:ascii="Times New Roman" w:hAnsi="Times New Roman" w:cs="Times New Roman"/>
          <w:sz w:val="28"/>
          <w:szCs w:val="28"/>
          <w:lang w:val="uk-UA"/>
        </w:rPr>
        <w:lastRenderedPageBreak/>
        <w:t>з приводу переваг та недоліків</w:t>
      </w:r>
      <w:r w:rsidR="006D4C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4D4">
        <w:rPr>
          <w:rFonts w:ascii="Times New Roman" w:hAnsi="Times New Roman" w:cs="Times New Roman"/>
          <w:sz w:val="28"/>
          <w:szCs w:val="28"/>
          <w:lang w:val="uk-UA"/>
        </w:rPr>
        <w:t>дистанційної освіти та її різновидів, однак, цей вид навчання виявився досить дієвим в</w:t>
      </w:r>
      <w:r w:rsidR="006D4C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4D4">
        <w:rPr>
          <w:rFonts w:ascii="Times New Roman" w:hAnsi="Times New Roman" w:cs="Times New Roman"/>
          <w:sz w:val="28"/>
          <w:szCs w:val="28"/>
          <w:lang w:val="uk-UA"/>
        </w:rPr>
        <w:t>умовах глобальних викликів. На сучасному етапі розвитку науки, досить важливим є</w:t>
      </w:r>
      <w:r w:rsidR="00587F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4D4">
        <w:rPr>
          <w:rFonts w:ascii="Times New Roman" w:hAnsi="Times New Roman" w:cs="Times New Roman"/>
          <w:sz w:val="28"/>
          <w:szCs w:val="28"/>
          <w:lang w:val="uk-UA"/>
        </w:rPr>
        <w:t>розуміння основних переваг дистан</w:t>
      </w:r>
      <w:r w:rsidR="006D4C6E">
        <w:rPr>
          <w:rFonts w:ascii="Times New Roman" w:hAnsi="Times New Roman" w:cs="Times New Roman"/>
          <w:sz w:val="28"/>
          <w:szCs w:val="28"/>
          <w:lang w:val="uk-UA"/>
        </w:rPr>
        <w:t xml:space="preserve">ційної освіти, та пошук засобів </w:t>
      </w:r>
      <w:r w:rsidRPr="007E34D4">
        <w:rPr>
          <w:rFonts w:ascii="Times New Roman" w:hAnsi="Times New Roman" w:cs="Times New Roman"/>
          <w:sz w:val="28"/>
          <w:szCs w:val="28"/>
          <w:lang w:val="uk-UA"/>
        </w:rPr>
        <w:t>нівелювання її недоліків</w:t>
      </w:r>
      <w:r w:rsidR="006D4C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4D4">
        <w:rPr>
          <w:rFonts w:ascii="Times New Roman" w:hAnsi="Times New Roman" w:cs="Times New Roman"/>
          <w:sz w:val="28"/>
          <w:szCs w:val="28"/>
          <w:lang w:val="uk-UA"/>
        </w:rPr>
        <w:t>задля впровадження новітньої глобальної парадигми «</w:t>
      </w:r>
      <w:proofErr w:type="spellStart"/>
      <w:r w:rsidRPr="007E34D4">
        <w:rPr>
          <w:rFonts w:ascii="Times New Roman" w:hAnsi="Times New Roman" w:cs="Times New Roman"/>
          <w:sz w:val="28"/>
          <w:szCs w:val="28"/>
          <w:lang w:val="uk-UA"/>
        </w:rPr>
        <w:t>alllifelearning</w:t>
      </w:r>
      <w:proofErr w:type="spellEnd"/>
      <w:r w:rsidRPr="007E34D4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6D4C6E" w:rsidRDefault="006D4C6E" w:rsidP="007E34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E34D4" w:rsidRPr="007E34D4" w:rsidRDefault="007E34D4" w:rsidP="007E34D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E34D4" w:rsidRPr="007E34D4" w:rsidRDefault="007E34D4" w:rsidP="007E34D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E34D4" w:rsidRDefault="007E34D4" w:rsidP="007E34D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62F23" w:rsidRDefault="00162F23" w:rsidP="007E34D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62F23" w:rsidRDefault="00162F23" w:rsidP="007E34D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62F23" w:rsidRDefault="00162F23" w:rsidP="007E34D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62F23" w:rsidRDefault="00162F23" w:rsidP="007E34D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62F23" w:rsidRDefault="00162F23" w:rsidP="007E34D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62F23" w:rsidRDefault="00162F23" w:rsidP="007E34D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62F23" w:rsidRDefault="00162F23" w:rsidP="007E34D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62F23" w:rsidRDefault="00162F23" w:rsidP="007E34D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62F23" w:rsidRDefault="00162F23" w:rsidP="007E34D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62F23" w:rsidRDefault="00162F23" w:rsidP="007E34D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62F23" w:rsidRDefault="00162F23" w:rsidP="007E34D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62F23" w:rsidRDefault="00162F23" w:rsidP="007E34D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62F23" w:rsidRDefault="00162F23" w:rsidP="007E34D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62F23" w:rsidRDefault="00162F23" w:rsidP="007E34D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62F23" w:rsidRPr="007E34D4" w:rsidRDefault="00162F23" w:rsidP="007E34D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E34D4" w:rsidRPr="007E34D4" w:rsidRDefault="007E34D4" w:rsidP="007E34D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E34D4" w:rsidRPr="007E34D4" w:rsidRDefault="007E34D4" w:rsidP="007E34D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E34D4" w:rsidRDefault="007E34D4" w:rsidP="007E34D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87F51" w:rsidRPr="007E34D4" w:rsidRDefault="00587F51" w:rsidP="007E34D4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587F51" w:rsidRPr="007E34D4" w:rsidSect="001A0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10F48"/>
    <w:multiLevelType w:val="hybridMultilevel"/>
    <w:tmpl w:val="E452B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D87F0F"/>
    <w:multiLevelType w:val="hybridMultilevel"/>
    <w:tmpl w:val="4B6835EC"/>
    <w:lvl w:ilvl="0" w:tplc="B8EE23F2">
      <w:numFmt w:val="bullet"/>
      <w:lvlText w:val="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2F0313"/>
    <w:multiLevelType w:val="hybridMultilevel"/>
    <w:tmpl w:val="FF4C8E20"/>
    <w:lvl w:ilvl="0" w:tplc="B8EE23F2">
      <w:numFmt w:val="bullet"/>
      <w:lvlText w:val="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34D4"/>
    <w:rsid w:val="00162F23"/>
    <w:rsid w:val="001A0B46"/>
    <w:rsid w:val="002C22B4"/>
    <w:rsid w:val="00587F51"/>
    <w:rsid w:val="006D4C6E"/>
    <w:rsid w:val="006F7522"/>
    <w:rsid w:val="007E34D4"/>
    <w:rsid w:val="00AE209C"/>
    <w:rsid w:val="00FC3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F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ЛВ</dc:creator>
  <cp:keywords/>
  <dc:description/>
  <cp:lastModifiedBy>ЛВ</cp:lastModifiedBy>
  <cp:revision>7</cp:revision>
  <dcterms:created xsi:type="dcterms:W3CDTF">2020-11-11T09:43:00Z</dcterms:created>
  <dcterms:modified xsi:type="dcterms:W3CDTF">2020-11-11T10:24:00Z</dcterms:modified>
</cp:coreProperties>
</file>