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4948CD">
        <w:trPr>
          <w:jc w:val="center"/>
        </w:trPr>
        <w:tc>
          <w:tcPr>
            <w:tcW w:w="12145" w:type="dxa"/>
            <w:tcMar>
              <w:top w:w="0" w:type="dxa"/>
              <w:left w:w="0" w:type="dxa"/>
              <w:bottom w:w="0" w:type="dxa"/>
              <w:right w:w="0" w:type="dxa"/>
            </w:tcMar>
            <w:hideMark/>
          </w:tcPr>
          <w:p w:rsidR="004948CD" w:rsidRDefault="00923153">
            <w:pPr>
              <w:pStyle w:val="rvps4"/>
              <w:spacing w:before="300" w:after="150"/>
              <w:rPr>
                <w:rStyle w:val="spanrvts0"/>
                <w:lang w:val="uk" w:eastAsia="uk"/>
              </w:rPr>
            </w:pPr>
            <w:bookmarkStart w:id="0" w:name="n2"/>
            <w:bookmarkEnd w:id="0"/>
            <w:r>
              <w:rPr>
                <w:rStyle w:val="spanrvts0"/>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4948CD" w:rsidRPr="001415C0">
        <w:trPr>
          <w:jc w:val="center"/>
        </w:trPr>
        <w:tc>
          <w:tcPr>
            <w:tcW w:w="12145" w:type="dxa"/>
            <w:tcMar>
              <w:top w:w="0" w:type="dxa"/>
              <w:left w:w="0" w:type="dxa"/>
              <w:bottom w:w="0" w:type="dxa"/>
              <w:right w:w="0" w:type="dxa"/>
            </w:tcMar>
            <w:hideMark/>
          </w:tcPr>
          <w:p w:rsidR="004948CD" w:rsidRDefault="00923153">
            <w:pPr>
              <w:pStyle w:val="rvps1"/>
              <w:spacing w:before="150"/>
              <w:rPr>
                <w:rStyle w:val="spanrvts0"/>
                <w:lang w:val="uk" w:eastAsia="uk"/>
              </w:rPr>
            </w:pPr>
            <w:r>
              <w:rPr>
                <w:rStyle w:val="spanrvts15"/>
                <w:lang w:val="uk" w:eastAsia="uk"/>
              </w:rPr>
              <w:t>МІНІСТЕРСТВО ОСВІТИ І НАУКИ УКРАЇНИ</w:t>
            </w:r>
          </w:p>
        </w:tc>
      </w:tr>
      <w:tr w:rsidR="004948CD">
        <w:trPr>
          <w:jc w:val="center"/>
        </w:trPr>
        <w:tc>
          <w:tcPr>
            <w:tcW w:w="12145" w:type="dxa"/>
            <w:tcMar>
              <w:top w:w="0" w:type="dxa"/>
              <w:left w:w="0" w:type="dxa"/>
              <w:bottom w:w="0" w:type="dxa"/>
              <w:right w:w="0" w:type="dxa"/>
            </w:tcMar>
            <w:hideMark/>
          </w:tcPr>
          <w:p w:rsidR="004948CD" w:rsidRDefault="00923153">
            <w:pPr>
              <w:pStyle w:val="rvps4"/>
              <w:spacing w:before="300" w:after="150"/>
              <w:rPr>
                <w:rStyle w:val="spanrvts0"/>
                <w:lang w:val="uk" w:eastAsia="uk"/>
              </w:rPr>
            </w:pPr>
            <w:r>
              <w:rPr>
                <w:rStyle w:val="spanrvts23"/>
                <w:lang w:val="uk" w:eastAsia="uk"/>
              </w:rPr>
              <w:t>НАКАЗ</w:t>
            </w:r>
          </w:p>
        </w:tc>
      </w:tr>
      <w:tr w:rsidR="004948CD">
        <w:trPr>
          <w:jc w:val="center"/>
        </w:trPr>
        <w:tc>
          <w:tcPr>
            <w:tcW w:w="12145" w:type="dxa"/>
            <w:tcMar>
              <w:top w:w="0" w:type="dxa"/>
              <w:left w:w="0" w:type="dxa"/>
              <w:bottom w:w="0" w:type="dxa"/>
              <w:right w:w="0" w:type="dxa"/>
            </w:tcMar>
            <w:hideMark/>
          </w:tcPr>
          <w:p w:rsidR="004948CD" w:rsidRDefault="00923153">
            <w:pPr>
              <w:pStyle w:val="rvps7"/>
              <w:spacing w:before="150" w:after="150"/>
              <w:ind w:left="450" w:right="450"/>
              <w:rPr>
                <w:rStyle w:val="spanrvts0"/>
                <w:lang w:val="uk" w:eastAsia="uk"/>
              </w:rPr>
            </w:pPr>
            <w:r>
              <w:rPr>
                <w:rStyle w:val="spanrvts9"/>
                <w:lang w:val="uk" w:eastAsia="uk"/>
              </w:rPr>
              <w:t>09.09.2022 № 805</w:t>
            </w:r>
          </w:p>
        </w:tc>
      </w:tr>
    </w:tbl>
    <w:p w:rsidR="004948CD" w:rsidRDefault="004948CD">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813"/>
        <w:gridCol w:w="3876"/>
      </w:tblGrid>
      <w:tr w:rsidR="004948CD">
        <w:trPr>
          <w:jc w:val="center"/>
        </w:trPr>
        <w:tc>
          <w:tcPr>
            <w:tcW w:w="300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1" w:name="n3"/>
            <w:bookmarkEnd w:id="1"/>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9"/>
                <w:lang w:val="uk" w:eastAsia="uk"/>
              </w:rPr>
              <w:t>Зареєстровано в Міністерстві</w:t>
            </w:r>
            <w:r>
              <w:rPr>
                <w:rStyle w:val="spanrvts0"/>
                <w:lang w:val="uk" w:eastAsia="uk"/>
              </w:rPr>
              <w:t xml:space="preserve"> </w:t>
            </w:r>
            <w:r>
              <w:rPr>
                <w:rStyle w:val="spanrvts0"/>
                <w:lang w:val="uk" w:eastAsia="uk"/>
              </w:rPr>
              <w:br/>
            </w:r>
            <w:r>
              <w:rPr>
                <w:rStyle w:val="spanrvts9"/>
                <w:lang w:val="uk" w:eastAsia="uk"/>
              </w:rPr>
              <w:t>юстиції України</w:t>
            </w:r>
            <w:r>
              <w:rPr>
                <w:rStyle w:val="spanrvts0"/>
                <w:lang w:val="uk" w:eastAsia="uk"/>
              </w:rPr>
              <w:t xml:space="preserve"> </w:t>
            </w:r>
            <w:r>
              <w:rPr>
                <w:rStyle w:val="spanrvts0"/>
                <w:lang w:val="uk" w:eastAsia="uk"/>
              </w:rPr>
              <w:br/>
            </w:r>
            <w:r>
              <w:rPr>
                <w:rStyle w:val="spanrvts9"/>
                <w:lang w:val="uk" w:eastAsia="uk"/>
              </w:rPr>
              <w:t>21 грудня 2022 р.</w:t>
            </w:r>
            <w:r>
              <w:rPr>
                <w:rStyle w:val="spanrvts0"/>
                <w:lang w:val="uk" w:eastAsia="uk"/>
              </w:rPr>
              <w:t xml:space="preserve"> </w:t>
            </w:r>
            <w:r>
              <w:rPr>
                <w:rStyle w:val="spanrvts0"/>
                <w:lang w:val="uk" w:eastAsia="uk"/>
              </w:rPr>
              <w:br/>
            </w:r>
            <w:r>
              <w:rPr>
                <w:rStyle w:val="spanrvts9"/>
                <w:lang w:val="uk" w:eastAsia="uk"/>
              </w:rPr>
              <w:t>за № 1649/38985</w:t>
            </w:r>
          </w:p>
        </w:tc>
      </w:tr>
    </w:tbl>
    <w:p w:rsidR="004948CD" w:rsidRDefault="00923153" w:rsidP="001415C0">
      <w:pPr>
        <w:pStyle w:val="rvps6"/>
        <w:ind w:left="450" w:right="450"/>
        <w:rPr>
          <w:rStyle w:val="spanrvts0"/>
          <w:lang w:val="uk" w:eastAsia="uk"/>
        </w:rPr>
      </w:pPr>
      <w:bookmarkStart w:id="2" w:name="n4"/>
      <w:bookmarkEnd w:id="2"/>
      <w:r>
        <w:rPr>
          <w:rStyle w:val="spanrvts23"/>
          <w:lang w:val="uk" w:eastAsia="uk"/>
        </w:rPr>
        <w:t>Про затвердження Положення про атестацію педагогічних праці</w:t>
      </w:r>
      <w:r>
        <w:rPr>
          <w:rStyle w:val="spanrvts23"/>
          <w:lang w:val="uk" w:eastAsia="uk"/>
        </w:rPr>
        <w:t>в</w:t>
      </w:r>
      <w:r>
        <w:rPr>
          <w:rStyle w:val="spanrvts23"/>
          <w:lang w:val="uk" w:eastAsia="uk"/>
        </w:rPr>
        <w:t>ників</w:t>
      </w:r>
    </w:p>
    <w:p w:rsidR="004948CD" w:rsidRDefault="00923153" w:rsidP="001415C0">
      <w:pPr>
        <w:pStyle w:val="rvps18"/>
        <w:ind w:left="450" w:right="450"/>
        <w:rPr>
          <w:rStyle w:val="spanrvts0"/>
          <w:i/>
          <w:iCs/>
          <w:lang w:val="uk" w:eastAsia="uk"/>
        </w:rPr>
      </w:pPr>
      <w:bookmarkStart w:id="3" w:name="n200"/>
      <w:bookmarkEnd w:id="3"/>
      <w:r>
        <w:rPr>
          <w:rStyle w:val="spanrvts0"/>
          <w:i/>
          <w:iCs/>
          <w:lang w:val="uk" w:eastAsia="uk"/>
        </w:rPr>
        <w:t xml:space="preserve">{Із змінами, внесеними згідно з Наказами Міністерства освіти і науки </w:t>
      </w:r>
      <w:r>
        <w:rPr>
          <w:rStyle w:val="spanrvts0"/>
          <w:i/>
          <w:iCs/>
          <w:lang w:val="uk" w:eastAsia="uk"/>
        </w:rPr>
        <w:br/>
      </w:r>
      <w:hyperlink r:id="rId6" w:anchor="n4" w:tgtFrame="_blank" w:history="1">
        <w:r>
          <w:rPr>
            <w:rStyle w:val="arvts96"/>
            <w:lang w:val="uk" w:eastAsia="uk"/>
          </w:rPr>
          <w:t>№ 1169 від 23.12.2022</w:t>
        </w:r>
      </w:hyperlink>
      <w:r>
        <w:rPr>
          <w:rStyle w:val="spanrvts0"/>
          <w:i/>
          <w:iCs/>
          <w:lang w:val="uk" w:eastAsia="uk"/>
        </w:rPr>
        <w:t xml:space="preserve"> </w:t>
      </w:r>
      <w:r>
        <w:rPr>
          <w:rStyle w:val="spanrvts0"/>
          <w:i/>
          <w:iCs/>
          <w:lang w:val="uk" w:eastAsia="uk"/>
        </w:rPr>
        <w:br/>
      </w:r>
      <w:hyperlink r:id="rId7" w:anchor="n4" w:tgtFrame="_blank" w:history="1">
        <w:r>
          <w:rPr>
            <w:rStyle w:val="arvts96"/>
            <w:lang w:val="uk" w:eastAsia="uk"/>
          </w:rPr>
          <w:t>№</w:t>
        </w:r>
        <w:r>
          <w:rPr>
            <w:rStyle w:val="arvts96"/>
            <w:lang w:val="uk" w:eastAsia="uk"/>
          </w:rPr>
          <w:t xml:space="preserve"> 1277 від 10.09.2024</w:t>
        </w:r>
      </w:hyperlink>
      <w:r>
        <w:rPr>
          <w:rStyle w:val="spanrvts0"/>
          <w:i/>
          <w:iCs/>
          <w:lang w:val="uk" w:eastAsia="uk"/>
        </w:rPr>
        <w:t>}</w:t>
      </w:r>
    </w:p>
    <w:p w:rsidR="004948CD" w:rsidRDefault="00923153" w:rsidP="001415C0">
      <w:pPr>
        <w:pStyle w:val="rvps2"/>
        <w:rPr>
          <w:rStyle w:val="spanrvts0"/>
          <w:lang w:val="uk" w:eastAsia="uk"/>
        </w:rPr>
      </w:pPr>
      <w:bookmarkStart w:id="4" w:name="n5"/>
      <w:bookmarkEnd w:id="4"/>
      <w:r>
        <w:rPr>
          <w:rStyle w:val="spanrvts0"/>
          <w:lang w:val="uk" w:eastAsia="uk"/>
        </w:rPr>
        <w:t xml:space="preserve">Відповідно до </w:t>
      </w:r>
      <w:hyperlink r:id="rId8" w:anchor="n721" w:tgtFrame="_blank" w:history="1">
        <w:r>
          <w:rPr>
            <w:rStyle w:val="arvts96"/>
            <w:lang w:val="uk" w:eastAsia="uk"/>
          </w:rPr>
          <w:t>частини п’ятої</w:t>
        </w:r>
      </w:hyperlink>
      <w:r>
        <w:rPr>
          <w:rStyle w:val="spanrvts0"/>
          <w:lang w:val="uk" w:eastAsia="uk"/>
        </w:rPr>
        <w:t xml:space="preserve"> статті 50 Закону України «Про освіту», </w:t>
      </w:r>
      <w:hyperlink r:id="rId9" w:anchor="n321" w:tgtFrame="_blank" w:history="1">
        <w:r>
          <w:rPr>
            <w:rStyle w:val="arvts96"/>
            <w:lang w:val="uk" w:eastAsia="uk"/>
          </w:rPr>
          <w:t>статті 32</w:t>
        </w:r>
      </w:hyperlink>
      <w:r>
        <w:rPr>
          <w:rStyle w:val="spanrvts0"/>
          <w:lang w:val="uk" w:eastAsia="uk"/>
        </w:rPr>
        <w:t xml:space="preserve"> Закону України «Про дошкільну освіту», </w:t>
      </w:r>
      <w:hyperlink r:id="rId10" w:anchor="n815" w:tgtFrame="_blank" w:history="1">
        <w:r>
          <w:rPr>
            <w:rStyle w:val="arvts96"/>
            <w:lang w:val="uk" w:eastAsia="uk"/>
          </w:rPr>
          <w:t>частини першої</w:t>
        </w:r>
      </w:hyperlink>
      <w:r>
        <w:rPr>
          <w:rStyle w:val="spanrvts0"/>
          <w:lang w:val="uk" w:eastAsia="uk"/>
        </w:rPr>
        <w:t xml:space="preserve"> статті 48 Закону України «Про повну загальну середню освіту», </w:t>
      </w:r>
      <w:hyperlink r:id="rId11" w:anchor="n284" w:tgtFrame="_blank" w:history="1">
        <w:r>
          <w:rPr>
            <w:rStyle w:val="arvts96"/>
            <w:lang w:val="uk" w:eastAsia="uk"/>
          </w:rPr>
          <w:t>статті 25</w:t>
        </w:r>
      </w:hyperlink>
      <w:r>
        <w:rPr>
          <w:rStyle w:val="spanrvts0"/>
          <w:lang w:val="uk" w:eastAsia="uk"/>
        </w:rPr>
        <w:t xml:space="preserve"> Закону України «Про позашкільну освіту», </w:t>
      </w:r>
      <w:hyperlink r:id="rId12" w:anchor="n446" w:tgtFrame="_blank" w:history="1">
        <w:r>
          <w:rPr>
            <w:rStyle w:val="arvts96"/>
            <w:lang w:val="uk" w:eastAsia="uk"/>
          </w:rPr>
          <w:t>частини четвертої</w:t>
        </w:r>
      </w:hyperlink>
      <w:r>
        <w:rPr>
          <w:rStyle w:val="spanrvts0"/>
          <w:lang w:val="uk" w:eastAsia="uk"/>
        </w:rPr>
        <w:t xml:space="preserve"> статті 45 Закону України «Про професійну (професійно-технічн</w:t>
      </w:r>
      <w:r>
        <w:rPr>
          <w:rStyle w:val="spanrvts0"/>
          <w:lang w:val="uk" w:eastAsia="uk"/>
        </w:rPr>
        <w:t xml:space="preserve">у) освіту», </w:t>
      </w:r>
      <w:hyperlink r:id="rId13" w:anchor="n312" w:tgtFrame="_blank" w:history="1">
        <w:r>
          <w:rPr>
            <w:rStyle w:val="arvts96"/>
            <w:lang w:val="uk" w:eastAsia="uk"/>
          </w:rPr>
          <w:t>частини першої</w:t>
        </w:r>
      </w:hyperlink>
      <w:r>
        <w:rPr>
          <w:rStyle w:val="spanrvts0"/>
          <w:lang w:val="uk" w:eastAsia="uk"/>
        </w:rPr>
        <w:t xml:space="preserve"> статті 24, </w:t>
      </w:r>
      <w:hyperlink r:id="rId14" w:anchor="n939" w:tgtFrame="_blank" w:history="1">
        <w:r>
          <w:rPr>
            <w:rStyle w:val="arvts96"/>
            <w:lang w:val="uk" w:eastAsia="uk"/>
          </w:rPr>
          <w:t>частини п’ятої</w:t>
        </w:r>
      </w:hyperlink>
      <w:r>
        <w:rPr>
          <w:rStyle w:val="spanrvts0"/>
          <w:lang w:val="uk" w:eastAsia="uk"/>
        </w:rPr>
        <w:t xml:space="preserve">, </w:t>
      </w:r>
      <w:hyperlink r:id="rId15" w:anchor="n940" w:tgtFrame="_blank" w:history="1">
        <w:r>
          <w:rPr>
            <w:rStyle w:val="arvts96"/>
            <w:lang w:val="uk" w:eastAsia="uk"/>
          </w:rPr>
          <w:t>шостої</w:t>
        </w:r>
      </w:hyperlink>
      <w:r>
        <w:rPr>
          <w:rStyle w:val="spanrvts0"/>
          <w:lang w:val="uk" w:eastAsia="uk"/>
        </w:rPr>
        <w:t xml:space="preserve"> статті 59 Закону України «Про фахову передвищу освіту», </w:t>
      </w:r>
      <w:hyperlink r:id="rId16" w:anchor="n893" w:tgtFrame="_blank" w:history="1">
        <w:r>
          <w:rPr>
            <w:rStyle w:val="arvts96"/>
            <w:lang w:val="uk" w:eastAsia="uk"/>
          </w:rPr>
          <w:t>частини сьомої</w:t>
        </w:r>
      </w:hyperlink>
      <w:r>
        <w:rPr>
          <w:rStyle w:val="spanrvts0"/>
          <w:lang w:val="uk" w:eastAsia="uk"/>
        </w:rPr>
        <w:t xml:space="preserve"> статті 55 Закону України «Про вищу освіту» та з мето</w:t>
      </w:r>
      <w:r>
        <w:rPr>
          <w:rStyle w:val="spanrvts0"/>
          <w:lang w:val="uk" w:eastAsia="uk"/>
        </w:rPr>
        <w:t xml:space="preserve">ю стимулювання безперервного підвищення рівня професійної майстерності педагогічних працівників </w:t>
      </w:r>
      <w:r>
        <w:rPr>
          <w:rStyle w:val="spanrvts52"/>
          <w:lang w:val="uk" w:eastAsia="uk"/>
        </w:rPr>
        <w:t>НАКАЗУЮ:</w:t>
      </w:r>
    </w:p>
    <w:p w:rsidR="004948CD" w:rsidRDefault="00923153">
      <w:pPr>
        <w:pStyle w:val="rvps2"/>
        <w:spacing w:after="150"/>
        <w:rPr>
          <w:rStyle w:val="spanrvts0"/>
          <w:i/>
          <w:iCs/>
          <w:lang w:val="uk" w:eastAsia="uk"/>
        </w:rPr>
      </w:pPr>
      <w:bookmarkStart w:id="5" w:name="n201"/>
      <w:bookmarkEnd w:id="5"/>
      <w:r>
        <w:rPr>
          <w:rStyle w:val="spanrvts46"/>
          <w:lang w:val="uk" w:eastAsia="uk"/>
        </w:rPr>
        <w:t xml:space="preserve">{Преамбула із змінами, внесеними згідно з Наказом Міністерства освіти і науки </w:t>
      </w:r>
      <w:hyperlink r:id="rId17" w:anchor="n8" w:tgtFrame="_blank" w:history="1">
        <w:r>
          <w:rPr>
            <w:rStyle w:val="arvts100"/>
            <w:lang w:val="uk" w:eastAsia="uk"/>
          </w:rPr>
          <w:t>№ 1169 від 23.12.2022</w:t>
        </w:r>
      </w:hyperlink>
      <w:r>
        <w:rPr>
          <w:rStyle w:val="spanrvts46"/>
          <w:lang w:val="uk" w:eastAsia="uk"/>
        </w:rPr>
        <w:t>}</w:t>
      </w:r>
    </w:p>
    <w:p w:rsidR="004948CD" w:rsidRDefault="00923153">
      <w:pPr>
        <w:pStyle w:val="rvps2"/>
        <w:spacing w:after="150"/>
        <w:rPr>
          <w:rStyle w:val="spanrvts0"/>
          <w:lang w:val="uk" w:eastAsia="uk"/>
        </w:rPr>
      </w:pPr>
      <w:bookmarkStart w:id="6" w:name="n6"/>
      <w:bookmarkEnd w:id="6"/>
      <w:r>
        <w:rPr>
          <w:rStyle w:val="spanrvts0"/>
          <w:lang w:val="uk" w:eastAsia="uk"/>
        </w:rPr>
        <w:t xml:space="preserve">1. Затвердити </w:t>
      </w:r>
      <w:hyperlink w:anchor="n22" w:history="1">
        <w:r>
          <w:rPr>
            <w:rStyle w:val="arvts99"/>
            <w:lang w:val="uk" w:eastAsia="uk"/>
          </w:rPr>
          <w:t>Положення про атестацію педагогічних працівників</w:t>
        </w:r>
      </w:hyperlink>
      <w:r>
        <w:rPr>
          <w:rStyle w:val="spanrvts0"/>
          <w:lang w:val="uk" w:eastAsia="uk"/>
        </w:rPr>
        <w:t>, що додається.</w:t>
      </w:r>
    </w:p>
    <w:p w:rsidR="004948CD" w:rsidRDefault="00923153">
      <w:pPr>
        <w:pStyle w:val="rvps2"/>
        <w:spacing w:after="150"/>
        <w:rPr>
          <w:rStyle w:val="spanrvts0"/>
          <w:lang w:val="uk" w:eastAsia="uk"/>
        </w:rPr>
      </w:pPr>
      <w:bookmarkStart w:id="7" w:name="n7"/>
      <w:bookmarkEnd w:id="7"/>
      <w:r>
        <w:rPr>
          <w:rStyle w:val="spanrvts0"/>
          <w:lang w:val="uk" w:eastAsia="uk"/>
        </w:rPr>
        <w:t xml:space="preserve">2. Визнати таким, що втратив чинність, </w:t>
      </w:r>
      <w:hyperlink r:id="rId18" w:tgtFrame="_blank" w:history="1">
        <w:r>
          <w:rPr>
            <w:rStyle w:val="arvts96"/>
            <w:lang w:val="uk" w:eastAsia="uk"/>
          </w:rPr>
          <w:t xml:space="preserve">наказ </w:t>
        </w:r>
        <w:r>
          <w:rPr>
            <w:rStyle w:val="arvts96"/>
            <w:lang w:val="uk" w:eastAsia="uk"/>
          </w:rPr>
          <w:t xml:space="preserve">Міністерства освіти і науки </w:t>
        </w:r>
        <w:bookmarkStart w:id="8" w:name="_GoBack"/>
        <w:bookmarkEnd w:id="8"/>
        <w:r>
          <w:rPr>
            <w:rStyle w:val="arvts96"/>
            <w:lang w:val="uk" w:eastAsia="uk"/>
          </w:rPr>
          <w:t>України від 06 жовтня 2010 року № 930</w:t>
        </w:r>
      </w:hyperlink>
      <w:r>
        <w:rPr>
          <w:rStyle w:val="spanrvts0"/>
          <w:lang w:val="uk" w:eastAsia="uk"/>
        </w:rPr>
        <w:t xml:space="preserve">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4948CD" w:rsidRDefault="00923153">
      <w:pPr>
        <w:pStyle w:val="rvps2"/>
        <w:spacing w:after="150"/>
        <w:rPr>
          <w:rStyle w:val="spanrvts0"/>
          <w:lang w:val="uk" w:eastAsia="uk"/>
        </w:rPr>
      </w:pPr>
      <w:bookmarkStart w:id="9" w:name="n8"/>
      <w:bookmarkEnd w:id="9"/>
      <w:r>
        <w:rPr>
          <w:rStyle w:val="spanrvts0"/>
          <w:lang w:val="uk" w:eastAsia="uk"/>
        </w:rPr>
        <w:t>3. Установити, що:</w:t>
      </w:r>
    </w:p>
    <w:p w:rsidR="004948CD" w:rsidRDefault="00923153">
      <w:pPr>
        <w:pStyle w:val="rvps2"/>
        <w:spacing w:after="150"/>
        <w:rPr>
          <w:rStyle w:val="spanrvts0"/>
          <w:lang w:val="uk" w:eastAsia="uk"/>
        </w:rPr>
      </w:pPr>
      <w:bookmarkStart w:id="10" w:name="n9"/>
      <w:bookmarkEnd w:id="10"/>
      <w:r>
        <w:rPr>
          <w:rStyle w:val="spanrvts0"/>
          <w:lang w:val="uk" w:eastAsia="uk"/>
        </w:rPr>
        <w:t>1) кваліфі</w:t>
      </w:r>
      <w:r>
        <w:rPr>
          <w:rStyle w:val="spanrvts0"/>
          <w:lang w:val="uk" w:eastAsia="uk"/>
        </w:rPr>
        <w:t xml:space="preserve">каційні категорії, педагогічні звання, присвоєні до набрання чинності цим наказом, є дійсними до атестації педагогічних працівників, проведеної згідно з </w:t>
      </w:r>
      <w:hyperlink w:anchor="n22" w:history="1">
        <w:r>
          <w:rPr>
            <w:rStyle w:val="arvts99"/>
            <w:lang w:val="uk" w:eastAsia="uk"/>
          </w:rPr>
          <w:t>Положенням про атестацію педагогічних працівників</w:t>
        </w:r>
      </w:hyperlink>
      <w:r>
        <w:rPr>
          <w:rStyle w:val="spanrvts0"/>
          <w:lang w:val="uk" w:eastAsia="uk"/>
        </w:rPr>
        <w:t>, затвердженим цим наказом;</w:t>
      </w:r>
    </w:p>
    <w:p w:rsidR="004948CD" w:rsidRDefault="00923153">
      <w:pPr>
        <w:pStyle w:val="rvps2"/>
        <w:spacing w:after="150"/>
        <w:rPr>
          <w:rStyle w:val="spanrvts0"/>
          <w:i/>
          <w:iCs/>
          <w:lang w:val="uk" w:eastAsia="uk"/>
        </w:rPr>
      </w:pPr>
      <w:bookmarkStart w:id="11" w:name="n202"/>
      <w:bookmarkEnd w:id="11"/>
      <w:r>
        <w:rPr>
          <w:rStyle w:val="spanrvts46"/>
          <w:lang w:val="uk" w:eastAsia="uk"/>
        </w:rPr>
        <w:t>{Пі</w:t>
      </w:r>
      <w:r>
        <w:rPr>
          <w:rStyle w:val="spanrvts46"/>
          <w:lang w:val="uk" w:eastAsia="uk"/>
        </w:rPr>
        <w:t xml:space="preserve">дпункт 1 пункту 3 із змінами, внесеними згідно з Наказом Міністерства освіти і науки </w:t>
      </w:r>
      <w:hyperlink r:id="rId19" w:anchor="n9" w:tgtFrame="_blank" w:history="1">
        <w:r>
          <w:rPr>
            <w:rStyle w:val="arvts100"/>
            <w:lang w:val="uk" w:eastAsia="uk"/>
          </w:rPr>
          <w:t>№ 1169 від 23.12.2022</w:t>
        </w:r>
      </w:hyperlink>
      <w:r>
        <w:rPr>
          <w:rStyle w:val="spanrvts46"/>
          <w:lang w:val="uk" w:eastAsia="uk"/>
        </w:rPr>
        <w:t>}</w:t>
      </w:r>
    </w:p>
    <w:p w:rsidR="004948CD" w:rsidRDefault="00923153">
      <w:pPr>
        <w:pStyle w:val="rvps2"/>
        <w:spacing w:after="150"/>
        <w:rPr>
          <w:rStyle w:val="spanrvts0"/>
          <w:lang w:val="uk" w:eastAsia="uk"/>
        </w:rPr>
      </w:pPr>
      <w:bookmarkStart w:id="12" w:name="n10"/>
      <w:bookmarkEnd w:id="12"/>
      <w:r>
        <w:rPr>
          <w:rStyle w:val="spanrvts0"/>
          <w:lang w:val="uk" w:eastAsia="uk"/>
        </w:rPr>
        <w:t xml:space="preserve">2) педагогічні працівники, які були прийняті на посади до набрання </w:t>
      </w:r>
      <w:r>
        <w:rPr>
          <w:rStyle w:val="spanrvts0"/>
          <w:lang w:val="uk" w:eastAsia="uk"/>
        </w:rPr>
        <w:t xml:space="preserve">чинності цим наказом, продовжують працювати у закладах освіти та мають вищу освіту за </w:t>
      </w:r>
      <w:r>
        <w:rPr>
          <w:rStyle w:val="spanrvts0"/>
          <w:lang w:val="uk" w:eastAsia="uk"/>
        </w:rPr>
        <w:lastRenderedPageBreak/>
        <w:t>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w:t>
      </w:r>
      <w:r>
        <w:rPr>
          <w:rStyle w:val="spanrvts0"/>
          <w:lang w:val="uk" w:eastAsia="uk"/>
        </w:rPr>
        <w:t>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4948CD" w:rsidRDefault="00923153">
      <w:pPr>
        <w:pStyle w:val="rvps2"/>
        <w:spacing w:after="150"/>
        <w:rPr>
          <w:rStyle w:val="spanrvts0"/>
          <w:lang w:val="uk" w:eastAsia="uk"/>
        </w:rPr>
      </w:pPr>
      <w:bookmarkStart w:id="13" w:name="n11"/>
      <w:bookmarkEnd w:id="13"/>
      <w:r>
        <w:rPr>
          <w:rStyle w:val="spanrvts0"/>
          <w:lang w:val="uk" w:eastAsia="uk"/>
        </w:rPr>
        <w:t>3) педагогічним працівникам, які до набрання чинності ц</w:t>
      </w:r>
      <w:r>
        <w:rPr>
          <w:rStyle w:val="spanrvts0"/>
          <w:lang w:val="uk" w:eastAsia="uk"/>
        </w:rPr>
        <w:t>им наказом, успішно пройшли сертифікацію і мають чинні сертифікати (один раз протягом дії сертифіката),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w:t>
      </w:r>
      <w:r>
        <w:rPr>
          <w:rStyle w:val="spanrvts0"/>
          <w:lang w:val="uk" w:eastAsia="uk"/>
        </w:rPr>
        <w:t>ї категорії, педагогічного звання;</w:t>
      </w:r>
    </w:p>
    <w:p w:rsidR="004948CD" w:rsidRDefault="00923153">
      <w:pPr>
        <w:pStyle w:val="rvps2"/>
        <w:spacing w:after="150"/>
        <w:rPr>
          <w:rStyle w:val="spanrvts0"/>
          <w:i/>
          <w:iCs/>
          <w:lang w:val="uk" w:eastAsia="uk"/>
        </w:rPr>
      </w:pPr>
      <w:bookmarkStart w:id="14" w:name="n203"/>
      <w:bookmarkEnd w:id="14"/>
      <w:r>
        <w:rPr>
          <w:rStyle w:val="spanrvts46"/>
          <w:lang w:val="uk" w:eastAsia="uk"/>
        </w:rPr>
        <w:t xml:space="preserve">{Підпункт 3 пункту 3 із змінами, внесеними згідно з Наказом Міністерства освіти і науки </w:t>
      </w:r>
      <w:hyperlink r:id="rId20" w:anchor="n10" w:tgtFrame="_blank" w:history="1">
        <w:r>
          <w:rPr>
            <w:rStyle w:val="arvts100"/>
            <w:lang w:val="uk" w:eastAsia="uk"/>
          </w:rPr>
          <w:t>№ 1169 від 23.12.2022</w:t>
        </w:r>
      </w:hyperlink>
      <w:r>
        <w:rPr>
          <w:rStyle w:val="spanrvts46"/>
          <w:lang w:val="uk" w:eastAsia="uk"/>
        </w:rPr>
        <w:t>}</w:t>
      </w:r>
    </w:p>
    <w:p w:rsidR="004948CD" w:rsidRDefault="00923153">
      <w:pPr>
        <w:pStyle w:val="rvps2"/>
        <w:spacing w:after="150"/>
        <w:rPr>
          <w:rStyle w:val="spanrvts0"/>
          <w:lang w:val="uk" w:eastAsia="uk"/>
        </w:rPr>
      </w:pPr>
      <w:bookmarkStart w:id="15" w:name="n12"/>
      <w:bookmarkEnd w:id="15"/>
      <w:r>
        <w:rPr>
          <w:rStyle w:val="spanrvts0"/>
          <w:lang w:val="uk" w:eastAsia="uk"/>
        </w:rPr>
        <w:t>4) мінімальний загальний обс</w:t>
      </w:r>
      <w:r>
        <w:rPr>
          <w:rStyle w:val="spanrvts0"/>
          <w:lang w:val="uk" w:eastAsia="uk"/>
        </w:rPr>
        <w:t>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w:t>
      </w:r>
      <w:r>
        <w:rPr>
          <w:rStyle w:val="spanrvts0"/>
          <w:lang w:val="uk" w:eastAsia="uk"/>
        </w:rPr>
        <w:t xml:space="preserve"> 4 кредити ЄКТС упродовж п’яти років;</w:t>
      </w:r>
    </w:p>
    <w:p w:rsidR="004948CD" w:rsidRDefault="00923153">
      <w:pPr>
        <w:pStyle w:val="rvps2"/>
        <w:spacing w:after="150"/>
        <w:rPr>
          <w:rStyle w:val="spanrvts0"/>
          <w:lang w:val="uk" w:eastAsia="uk"/>
        </w:rPr>
      </w:pPr>
      <w:bookmarkStart w:id="16" w:name="n13"/>
      <w:bookmarkEnd w:id="16"/>
      <w:r>
        <w:rPr>
          <w:rStyle w:val="spanrvts0"/>
          <w:lang w:val="uk" w:eastAsia="uk"/>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w:t>
      </w:r>
      <w:r>
        <w:rPr>
          <w:rStyle w:val="spanrvts0"/>
          <w:lang w:val="uk" w:eastAsia="uk"/>
        </w:rPr>
        <w:t>ановить не менше ніж 150 годин або 5 кредитів ЄКТС упродовж п’яти років.</w:t>
      </w:r>
    </w:p>
    <w:p w:rsidR="004948CD" w:rsidRDefault="00923153">
      <w:pPr>
        <w:pStyle w:val="rvps2"/>
        <w:spacing w:after="150"/>
        <w:rPr>
          <w:rStyle w:val="spanrvts0"/>
          <w:lang w:val="uk" w:eastAsia="uk"/>
        </w:rPr>
      </w:pPr>
      <w:bookmarkStart w:id="17" w:name="n14"/>
      <w:bookmarkEnd w:id="17"/>
      <w:r>
        <w:rPr>
          <w:rStyle w:val="spanrvts0"/>
          <w:lang w:val="uk" w:eastAsia="uk"/>
        </w:rPr>
        <w:t>4. Директорату дошкільної, шкільної, позашкільної та інклюзивної освіти (</w:t>
      </w:r>
      <w:proofErr w:type="spellStart"/>
      <w:r>
        <w:rPr>
          <w:rStyle w:val="spanrvts0"/>
          <w:lang w:val="uk" w:eastAsia="uk"/>
        </w:rPr>
        <w:t>Єресько</w:t>
      </w:r>
      <w:proofErr w:type="spellEnd"/>
      <w:r>
        <w:rPr>
          <w:rStyle w:val="spanrvts0"/>
          <w:lang w:val="uk" w:eastAsia="uk"/>
        </w:rPr>
        <w:t xml:space="preserve"> О.) забезпечити подання цього наказу на державну реєстрацію до Міністерства юстиції України.</w:t>
      </w:r>
    </w:p>
    <w:p w:rsidR="004948CD" w:rsidRDefault="00923153">
      <w:pPr>
        <w:pStyle w:val="rvps2"/>
        <w:spacing w:after="150"/>
        <w:rPr>
          <w:rStyle w:val="spanrvts0"/>
          <w:lang w:val="uk" w:eastAsia="uk"/>
        </w:rPr>
      </w:pPr>
      <w:bookmarkStart w:id="18" w:name="n15"/>
      <w:bookmarkEnd w:id="18"/>
      <w:r>
        <w:rPr>
          <w:rStyle w:val="spanrvts0"/>
          <w:lang w:val="uk" w:eastAsia="uk"/>
        </w:rPr>
        <w:t>5. Департ</w:t>
      </w:r>
      <w:r>
        <w:rPr>
          <w:rStyle w:val="spanrvts0"/>
          <w:lang w:val="uk" w:eastAsia="uk"/>
        </w:rPr>
        <w:t>аменту забезпечення документообігу, контролю та інформаційних технологій (</w:t>
      </w:r>
      <w:proofErr w:type="spellStart"/>
      <w:r>
        <w:rPr>
          <w:rStyle w:val="spanrvts0"/>
          <w:lang w:val="uk" w:eastAsia="uk"/>
        </w:rPr>
        <w:t>Єрко</w:t>
      </w:r>
      <w:proofErr w:type="spellEnd"/>
      <w:r>
        <w:rPr>
          <w:rStyle w:val="spanrvts0"/>
          <w:lang w:val="uk" w:eastAsia="uk"/>
        </w:rPr>
        <w:t xml:space="preserve"> І.) зробити відмітку у справах архіву.</w:t>
      </w:r>
    </w:p>
    <w:p w:rsidR="004948CD" w:rsidRDefault="00923153">
      <w:pPr>
        <w:pStyle w:val="rvps2"/>
        <w:spacing w:after="150"/>
        <w:rPr>
          <w:rStyle w:val="spanrvts0"/>
          <w:lang w:val="uk" w:eastAsia="uk"/>
        </w:rPr>
      </w:pPr>
      <w:bookmarkStart w:id="19" w:name="n16"/>
      <w:bookmarkEnd w:id="19"/>
      <w:r>
        <w:rPr>
          <w:rStyle w:val="spanrvts0"/>
          <w:lang w:val="uk" w:eastAsia="uk"/>
        </w:rPr>
        <w:t xml:space="preserve">6. Цей наказ набирає чинності з 01 вересня 2023 року, крім </w:t>
      </w:r>
      <w:hyperlink w:anchor="n11" w:history="1">
        <w:r>
          <w:rPr>
            <w:rStyle w:val="arvts99"/>
            <w:lang w:val="uk" w:eastAsia="uk"/>
          </w:rPr>
          <w:t>підпункту 3</w:t>
        </w:r>
      </w:hyperlink>
      <w:r>
        <w:rPr>
          <w:rStyle w:val="spanrvts0"/>
          <w:lang w:val="uk" w:eastAsia="uk"/>
        </w:rPr>
        <w:t xml:space="preserve"> пункту 3 цього наказу, який набирає чинності</w:t>
      </w:r>
      <w:r>
        <w:rPr>
          <w:rStyle w:val="spanrvts0"/>
          <w:lang w:val="uk" w:eastAsia="uk"/>
        </w:rPr>
        <w:t xml:space="preserve"> з дня його офіційного опублікування.</w:t>
      </w:r>
    </w:p>
    <w:p w:rsidR="004948CD" w:rsidRDefault="00923153">
      <w:pPr>
        <w:pStyle w:val="rvps2"/>
        <w:spacing w:after="150"/>
        <w:rPr>
          <w:rStyle w:val="spanrvts0"/>
          <w:lang w:val="uk" w:eastAsia="uk"/>
        </w:rPr>
      </w:pPr>
      <w:bookmarkStart w:id="20" w:name="n17"/>
      <w:bookmarkEnd w:id="20"/>
      <w:r>
        <w:rPr>
          <w:rStyle w:val="spanrvts0"/>
          <w:lang w:val="uk" w:eastAsia="uk"/>
        </w:rPr>
        <w:t>7. Контроль за виконанням цього наказу покласти на заступника Міністра Рогову В.</w:t>
      </w:r>
    </w:p>
    <w:tbl>
      <w:tblPr>
        <w:tblStyle w:val="articletable"/>
        <w:tblW w:w="5000" w:type="pct"/>
        <w:jc w:val="center"/>
        <w:tblCellMar>
          <w:left w:w="0" w:type="dxa"/>
          <w:right w:w="0" w:type="dxa"/>
        </w:tblCellMar>
        <w:tblLook w:val="05E0" w:firstRow="1" w:lastRow="1" w:firstColumn="1" w:lastColumn="1" w:noHBand="0" w:noVBand="1"/>
      </w:tblPr>
      <w:tblGrid>
        <w:gridCol w:w="4069"/>
        <w:gridCol w:w="5620"/>
      </w:tblGrid>
      <w:tr w:rsidR="004948CD">
        <w:trPr>
          <w:jc w:val="center"/>
        </w:trPr>
        <w:tc>
          <w:tcPr>
            <w:tcW w:w="2100" w:type="pct"/>
            <w:tcMar>
              <w:top w:w="0" w:type="dxa"/>
              <w:left w:w="0" w:type="dxa"/>
              <w:bottom w:w="0" w:type="dxa"/>
              <w:right w:w="0" w:type="dxa"/>
            </w:tcMar>
            <w:hideMark/>
          </w:tcPr>
          <w:p w:rsidR="004948CD" w:rsidRDefault="00923153">
            <w:pPr>
              <w:pStyle w:val="rvps4"/>
              <w:spacing w:before="300" w:after="150"/>
              <w:rPr>
                <w:rStyle w:val="spanrvts0"/>
                <w:lang w:val="uk" w:eastAsia="uk"/>
              </w:rPr>
            </w:pPr>
            <w:bookmarkStart w:id="21" w:name="n18"/>
            <w:bookmarkEnd w:id="21"/>
            <w:r>
              <w:rPr>
                <w:rStyle w:val="spanrvts44"/>
                <w:lang w:val="uk" w:eastAsia="uk"/>
              </w:rPr>
              <w:t>Міністр</w:t>
            </w:r>
          </w:p>
        </w:tc>
        <w:tc>
          <w:tcPr>
            <w:tcW w:w="3500" w:type="pct"/>
            <w:tcMar>
              <w:top w:w="0" w:type="dxa"/>
              <w:left w:w="0" w:type="dxa"/>
              <w:bottom w:w="0" w:type="dxa"/>
              <w:right w:w="0" w:type="dxa"/>
            </w:tcMar>
            <w:hideMark/>
          </w:tcPr>
          <w:p w:rsidR="004948CD" w:rsidRDefault="00923153">
            <w:pPr>
              <w:pStyle w:val="rvps15"/>
              <w:spacing w:before="300"/>
              <w:rPr>
                <w:rStyle w:val="spanrvts0"/>
                <w:lang w:val="uk" w:eastAsia="uk"/>
              </w:rPr>
            </w:pPr>
            <w:r>
              <w:rPr>
                <w:rStyle w:val="spanrvts44"/>
                <w:lang w:val="uk" w:eastAsia="uk"/>
              </w:rPr>
              <w:t xml:space="preserve">С. </w:t>
            </w:r>
            <w:proofErr w:type="spellStart"/>
            <w:r>
              <w:rPr>
                <w:rStyle w:val="spanrvts44"/>
                <w:lang w:val="uk" w:eastAsia="uk"/>
              </w:rPr>
              <w:t>Шкарлет</w:t>
            </w:r>
            <w:proofErr w:type="spellEnd"/>
          </w:p>
        </w:tc>
      </w:tr>
    </w:tbl>
    <w:p w:rsidR="004948CD" w:rsidRDefault="004948CD">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813"/>
        <w:gridCol w:w="3876"/>
      </w:tblGrid>
      <w:tr w:rsidR="004948CD" w:rsidRPr="001415C0">
        <w:trPr>
          <w:jc w:val="center"/>
        </w:trPr>
        <w:tc>
          <w:tcPr>
            <w:tcW w:w="3000" w:type="pct"/>
            <w:tcMar>
              <w:top w:w="0" w:type="dxa"/>
              <w:left w:w="0" w:type="dxa"/>
              <w:bottom w:w="0" w:type="dxa"/>
              <w:right w:w="0" w:type="dxa"/>
            </w:tcMar>
            <w:hideMark/>
          </w:tcPr>
          <w:p w:rsidR="004948CD" w:rsidRDefault="00923153">
            <w:pPr>
              <w:pStyle w:val="rvps14"/>
              <w:spacing w:before="150" w:after="150"/>
              <w:rPr>
                <w:rStyle w:val="spanrvts0"/>
                <w:lang w:val="uk" w:eastAsia="uk"/>
              </w:rPr>
            </w:pPr>
            <w:bookmarkStart w:id="22" w:name="n19"/>
            <w:bookmarkEnd w:id="22"/>
            <w:r>
              <w:rPr>
                <w:rStyle w:val="spanrvts0"/>
                <w:lang w:val="uk" w:eastAsia="uk"/>
              </w:rPr>
              <w:t xml:space="preserve">ПОГОДЖЕНО: </w:t>
            </w:r>
            <w:r>
              <w:rPr>
                <w:rStyle w:val="spanrvts0"/>
                <w:lang w:val="uk" w:eastAsia="uk"/>
              </w:rPr>
              <w:br/>
            </w:r>
            <w:r>
              <w:rPr>
                <w:rStyle w:val="spanrvts0"/>
                <w:lang w:val="uk" w:eastAsia="uk"/>
              </w:rPr>
              <w:br/>
              <w:t xml:space="preserve">Перший заступник </w:t>
            </w:r>
            <w:r>
              <w:rPr>
                <w:rStyle w:val="spanrvts0"/>
                <w:lang w:val="uk" w:eastAsia="uk"/>
              </w:rPr>
              <w:br/>
              <w:t xml:space="preserve">Міністра цифрової трансформації України </w:t>
            </w:r>
            <w:r>
              <w:rPr>
                <w:rStyle w:val="spanrvts0"/>
                <w:lang w:val="uk" w:eastAsia="uk"/>
              </w:rPr>
              <w:br/>
            </w:r>
            <w:r>
              <w:rPr>
                <w:rStyle w:val="spanrvts0"/>
                <w:lang w:val="uk" w:eastAsia="uk"/>
              </w:rPr>
              <w:br/>
              <w:t xml:space="preserve">Керівник Секретаріату </w:t>
            </w:r>
            <w:r>
              <w:rPr>
                <w:rStyle w:val="spanrvts0"/>
                <w:lang w:val="uk" w:eastAsia="uk"/>
              </w:rPr>
              <w:br/>
            </w:r>
            <w:r>
              <w:rPr>
                <w:rStyle w:val="spanrvts0"/>
                <w:lang w:val="uk" w:eastAsia="uk"/>
              </w:rPr>
              <w:t xml:space="preserve">Спільного представницького органу </w:t>
            </w:r>
            <w:r>
              <w:rPr>
                <w:rStyle w:val="spanrvts0"/>
                <w:lang w:val="uk" w:eastAsia="uk"/>
              </w:rPr>
              <w:br/>
              <w:t xml:space="preserve">сторони роботодавців на національному рівні </w:t>
            </w:r>
            <w:r>
              <w:rPr>
                <w:rStyle w:val="spanrvts0"/>
                <w:lang w:val="uk" w:eastAsia="uk"/>
              </w:rPr>
              <w:br/>
            </w:r>
            <w:r>
              <w:rPr>
                <w:rStyle w:val="spanrvts0"/>
                <w:lang w:val="uk" w:eastAsia="uk"/>
              </w:rPr>
              <w:br/>
              <w:t xml:space="preserve">Голова Державної регуляторної служби України </w:t>
            </w:r>
            <w:r>
              <w:rPr>
                <w:rStyle w:val="spanrvts0"/>
                <w:lang w:val="uk" w:eastAsia="uk"/>
              </w:rPr>
              <w:br/>
            </w:r>
            <w:r>
              <w:rPr>
                <w:rStyle w:val="spanrvts0"/>
                <w:lang w:val="uk" w:eastAsia="uk"/>
              </w:rPr>
              <w:br/>
              <w:t xml:space="preserve">Голова Спільного представницького органу </w:t>
            </w:r>
            <w:r>
              <w:rPr>
                <w:rStyle w:val="spanrvts0"/>
                <w:lang w:val="uk" w:eastAsia="uk"/>
              </w:rPr>
              <w:br/>
              <w:t>об’єднань профспілок</w:t>
            </w:r>
          </w:p>
        </w:tc>
        <w:tc>
          <w:tcPr>
            <w:tcW w:w="2000" w:type="pct"/>
            <w:tcMar>
              <w:top w:w="0" w:type="dxa"/>
              <w:left w:w="0" w:type="dxa"/>
              <w:bottom w:w="0" w:type="dxa"/>
              <w:right w:w="0" w:type="dxa"/>
            </w:tcMar>
            <w:hideMark/>
          </w:tcPr>
          <w:p w:rsidR="004948CD" w:rsidRDefault="00923153">
            <w:pPr>
              <w:pStyle w:val="rvps11"/>
              <w:spacing w:before="150" w:after="150"/>
              <w:rPr>
                <w:rStyle w:val="spanrvts0"/>
                <w:lang w:val="uk" w:eastAsia="uk"/>
              </w:rPr>
            </w:pPr>
            <w:r>
              <w:rPr>
                <w:rStyle w:val="spanrvts0"/>
                <w:lang w:val="uk" w:eastAsia="uk"/>
              </w:rPr>
              <w:br/>
            </w:r>
            <w:r>
              <w:rPr>
                <w:rStyle w:val="spanrvts0"/>
                <w:lang w:val="uk" w:eastAsia="uk"/>
              </w:rPr>
              <w:br/>
            </w:r>
            <w:r>
              <w:rPr>
                <w:rStyle w:val="spanrvts0"/>
                <w:lang w:val="uk" w:eastAsia="uk"/>
              </w:rPr>
              <w:br/>
              <w:t xml:space="preserve">О. Вискуб </w:t>
            </w:r>
            <w:r>
              <w:rPr>
                <w:rStyle w:val="spanrvts0"/>
                <w:lang w:val="uk" w:eastAsia="uk"/>
              </w:rPr>
              <w:br/>
            </w:r>
            <w:r>
              <w:rPr>
                <w:rStyle w:val="spanrvts0"/>
                <w:lang w:val="uk" w:eastAsia="uk"/>
              </w:rPr>
              <w:br/>
            </w:r>
            <w:r>
              <w:rPr>
                <w:rStyle w:val="spanrvts0"/>
                <w:lang w:val="uk" w:eastAsia="uk"/>
              </w:rPr>
              <w:br/>
            </w:r>
            <w:r>
              <w:rPr>
                <w:rStyle w:val="spanrvts0"/>
                <w:lang w:val="uk" w:eastAsia="uk"/>
              </w:rPr>
              <w:br/>
              <w:t xml:space="preserve">Р. </w:t>
            </w:r>
            <w:proofErr w:type="spellStart"/>
            <w:r>
              <w:rPr>
                <w:rStyle w:val="spanrvts0"/>
                <w:lang w:val="uk" w:eastAsia="uk"/>
              </w:rPr>
              <w:t>Іллічов</w:t>
            </w:r>
            <w:proofErr w:type="spellEnd"/>
            <w:r>
              <w:rPr>
                <w:rStyle w:val="spanrvts0"/>
                <w:lang w:val="uk" w:eastAsia="uk"/>
              </w:rPr>
              <w:t xml:space="preserve"> </w:t>
            </w:r>
            <w:r>
              <w:rPr>
                <w:rStyle w:val="spanrvts0"/>
                <w:lang w:val="uk" w:eastAsia="uk"/>
              </w:rPr>
              <w:br/>
            </w:r>
            <w:r>
              <w:rPr>
                <w:rStyle w:val="spanrvts0"/>
                <w:lang w:val="uk" w:eastAsia="uk"/>
              </w:rPr>
              <w:br/>
              <w:t xml:space="preserve">О. Кучер </w:t>
            </w:r>
            <w:r>
              <w:rPr>
                <w:rStyle w:val="spanrvts0"/>
                <w:lang w:val="uk" w:eastAsia="uk"/>
              </w:rPr>
              <w:br/>
            </w:r>
            <w:r>
              <w:rPr>
                <w:rStyle w:val="spanrvts0"/>
                <w:lang w:val="uk" w:eastAsia="uk"/>
              </w:rPr>
              <w:br/>
            </w:r>
            <w:r>
              <w:rPr>
                <w:rStyle w:val="spanrvts0"/>
                <w:lang w:val="uk" w:eastAsia="uk"/>
              </w:rPr>
              <w:br/>
              <w:t xml:space="preserve">Г. </w:t>
            </w:r>
            <w:proofErr w:type="spellStart"/>
            <w:r>
              <w:rPr>
                <w:rStyle w:val="spanrvts0"/>
                <w:lang w:val="uk" w:eastAsia="uk"/>
              </w:rPr>
              <w:t>Осовий</w:t>
            </w:r>
            <w:proofErr w:type="spellEnd"/>
          </w:p>
        </w:tc>
      </w:tr>
    </w:tbl>
    <w:p w:rsidR="004948CD" w:rsidRDefault="00923153">
      <w:pPr>
        <w:pStyle w:val="break"/>
        <w:spacing w:after="150"/>
        <w:jc w:val="both"/>
        <w:rPr>
          <w:rStyle w:val="spanrvts0"/>
          <w:lang w:val="uk" w:eastAsia="uk"/>
        </w:rPr>
      </w:pPr>
      <w:r>
        <w:lastRenderedPageBreak/>
        <w:pict>
          <v:rect id="_x0000_i1025" style="width:0;height:.75pt" o:hrpct="0" o:hrstd="t" o:hr="t" fillcolor="gray" stroked="f">
            <v:path strokeok="f"/>
          </v:rect>
        </w:pict>
      </w:r>
      <w:bookmarkStart w:id="23" w:name="n193"/>
      <w:bookmarkEnd w:id="23"/>
    </w:p>
    <w:tbl>
      <w:tblPr>
        <w:tblStyle w:val="articletable"/>
        <w:tblW w:w="5000" w:type="pct"/>
        <w:jc w:val="center"/>
        <w:tblCellMar>
          <w:left w:w="0" w:type="dxa"/>
          <w:right w:w="0" w:type="dxa"/>
        </w:tblCellMar>
        <w:tblLook w:val="05E0" w:firstRow="1" w:lastRow="1" w:firstColumn="1" w:lastColumn="1" w:noHBand="0" w:noVBand="1"/>
      </w:tblPr>
      <w:tblGrid>
        <w:gridCol w:w="5813"/>
        <w:gridCol w:w="3876"/>
      </w:tblGrid>
      <w:tr w:rsidR="004948CD" w:rsidRPr="001415C0">
        <w:trPr>
          <w:jc w:val="center"/>
        </w:trPr>
        <w:tc>
          <w:tcPr>
            <w:tcW w:w="300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4" w:name="n20"/>
            <w:bookmarkEnd w:id="24"/>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9"/>
                <w:lang w:val="uk" w:eastAsia="uk"/>
              </w:rPr>
              <w:t>ЗАТВЕРДЖЕ</w:t>
            </w:r>
            <w:r>
              <w:rPr>
                <w:rStyle w:val="spanrvts9"/>
                <w:lang w:val="uk" w:eastAsia="uk"/>
              </w:rPr>
              <w:t>НО</w:t>
            </w:r>
            <w:r>
              <w:rPr>
                <w:rStyle w:val="spanrvts0"/>
                <w:lang w:val="uk" w:eastAsia="uk"/>
              </w:rPr>
              <w:t xml:space="preserve"> </w:t>
            </w:r>
            <w:r>
              <w:rPr>
                <w:rStyle w:val="spanrvts0"/>
                <w:lang w:val="uk" w:eastAsia="uk"/>
              </w:rPr>
              <w:br/>
            </w:r>
            <w:r>
              <w:rPr>
                <w:rStyle w:val="spanrvts9"/>
                <w:lang w:val="uk" w:eastAsia="uk"/>
              </w:rPr>
              <w:t>Наказ Міністерства</w:t>
            </w:r>
            <w:r>
              <w:rPr>
                <w:rStyle w:val="spanrvts0"/>
                <w:lang w:val="uk" w:eastAsia="uk"/>
              </w:rPr>
              <w:t xml:space="preserve"> </w:t>
            </w:r>
            <w:r>
              <w:rPr>
                <w:rStyle w:val="spanrvts0"/>
                <w:lang w:val="uk" w:eastAsia="uk"/>
              </w:rPr>
              <w:br/>
            </w:r>
            <w:r>
              <w:rPr>
                <w:rStyle w:val="spanrvts9"/>
                <w:lang w:val="uk" w:eastAsia="uk"/>
              </w:rPr>
              <w:t>освіти і науки України</w:t>
            </w:r>
            <w:r>
              <w:rPr>
                <w:rStyle w:val="spanrvts0"/>
                <w:lang w:val="uk" w:eastAsia="uk"/>
              </w:rPr>
              <w:t xml:space="preserve"> </w:t>
            </w:r>
            <w:r>
              <w:rPr>
                <w:rStyle w:val="spanrvts0"/>
                <w:lang w:val="uk" w:eastAsia="uk"/>
              </w:rPr>
              <w:br/>
            </w:r>
            <w:r>
              <w:rPr>
                <w:rStyle w:val="spanrvts9"/>
                <w:lang w:val="uk" w:eastAsia="uk"/>
              </w:rPr>
              <w:t>09 вересня 2022 року № 805</w:t>
            </w:r>
            <w:r>
              <w:rPr>
                <w:rStyle w:val="spanrvts0"/>
                <w:lang w:val="uk" w:eastAsia="uk"/>
              </w:rPr>
              <w:t xml:space="preserve"> </w:t>
            </w:r>
            <w:r>
              <w:rPr>
                <w:rStyle w:val="spanrvts0"/>
                <w:lang w:val="uk" w:eastAsia="uk"/>
              </w:rPr>
              <w:br/>
            </w:r>
            <w:r>
              <w:rPr>
                <w:rStyle w:val="spanrvts9"/>
                <w:lang w:val="uk" w:eastAsia="uk"/>
              </w:rPr>
              <w:t>(у редакції наказу Міністерства</w:t>
            </w:r>
            <w:r>
              <w:rPr>
                <w:rStyle w:val="spanrvts0"/>
                <w:lang w:val="uk" w:eastAsia="uk"/>
              </w:rPr>
              <w:t xml:space="preserve"> </w:t>
            </w:r>
            <w:r>
              <w:rPr>
                <w:rStyle w:val="spanrvts0"/>
                <w:lang w:val="uk" w:eastAsia="uk"/>
              </w:rPr>
              <w:br/>
            </w:r>
            <w:r>
              <w:rPr>
                <w:rStyle w:val="spanrvts9"/>
                <w:lang w:val="uk" w:eastAsia="uk"/>
              </w:rPr>
              <w:t>освіти і науки України</w:t>
            </w:r>
            <w:r>
              <w:rPr>
                <w:rStyle w:val="spanrvts0"/>
                <w:lang w:val="uk" w:eastAsia="uk"/>
              </w:rPr>
              <w:t xml:space="preserve"> </w:t>
            </w:r>
            <w:r>
              <w:rPr>
                <w:rStyle w:val="spanrvts0"/>
                <w:lang w:val="uk" w:eastAsia="uk"/>
              </w:rPr>
              <w:br/>
            </w:r>
            <w:r>
              <w:rPr>
                <w:rStyle w:val="spanrvts9"/>
                <w:lang w:val="uk" w:eastAsia="uk"/>
              </w:rPr>
              <w:t xml:space="preserve">10 вересня 2024 року </w:t>
            </w:r>
            <w:hyperlink r:id="rId21" w:anchor="n19" w:tgtFrame="_blank" w:history="1">
              <w:r>
                <w:rPr>
                  <w:rStyle w:val="arvts101"/>
                  <w:lang w:val="uk" w:eastAsia="uk"/>
                </w:rPr>
                <w:t>№ 1277</w:t>
              </w:r>
            </w:hyperlink>
            <w:r>
              <w:rPr>
                <w:rStyle w:val="spanrvts9"/>
                <w:lang w:val="uk" w:eastAsia="uk"/>
              </w:rPr>
              <w:t>)</w:t>
            </w:r>
          </w:p>
        </w:tc>
      </w:tr>
    </w:tbl>
    <w:p w:rsidR="004948CD" w:rsidRPr="001415C0" w:rsidRDefault="004948CD">
      <w:pPr>
        <w:rPr>
          <w:vanish/>
          <w:lang w:val="ru-RU"/>
        </w:rPr>
      </w:pPr>
    </w:p>
    <w:tbl>
      <w:tblPr>
        <w:tblStyle w:val="articletable"/>
        <w:tblW w:w="5000" w:type="pct"/>
        <w:jc w:val="center"/>
        <w:tblCellMar>
          <w:left w:w="0" w:type="dxa"/>
          <w:right w:w="0" w:type="dxa"/>
        </w:tblCellMar>
        <w:tblLook w:val="05E0" w:firstRow="1" w:lastRow="1" w:firstColumn="1" w:lastColumn="1" w:noHBand="0" w:noVBand="1"/>
      </w:tblPr>
      <w:tblGrid>
        <w:gridCol w:w="5813"/>
        <w:gridCol w:w="3876"/>
      </w:tblGrid>
      <w:tr w:rsidR="004948CD">
        <w:trPr>
          <w:jc w:val="center"/>
        </w:trPr>
        <w:tc>
          <w:tcPr>
            <w:tcW w:w="300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5" w:name="n21"/>
            <w:bookmarkEnd w:id="25"/>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9"/>
                <w:lang w:val="uk" w:eastAsia="uk"/>
              </w:rPr>
              <w:t>Зареєстровано в Міністерстві</w:t>
            </w:r>
            <w:r>
              <w:rPr>
                <w:rStyle w:val="spanrvts0"/>
                <w:lang w:val="uk" w:eastAsia="uk"/>
              </w:rPr>
              <w:t xml:space="preserve"> </w:t>
            </w:r>
            <w:r>
              <w:rPr>
                <w:rStyle w:val="spanrvts0"/>
                <w:lang w:val="uk" w:eastAsia="uk"/>
              </w:rPr>
              <w:br/>
            </w:r>
            <w:r>
              <w:rPr>
                <w:rStyle w:val="spanrvts9"/>
                <w:lang w:val="uk" w:eastAsia="uk"/>
              </w:rPr>
              <w:t>юстиції України</w:t>
            </w:r>
            <w:r>
              <w:rPr>
                <w:rStyle w:val="spanrvts0"/>
                <w:lang w:val="uk" w:eastAsia="uk"/>
              </w:rPr>
              <w:t xml:space="preserve"> </w:t>
            </w:r>
            <w:r>
              <w:rPr>
                <w:rStyle w:val="spanrvts0"/>
                <w:lang w:val="uk" w:eastAsia="uk"/>
              </w:rPr>
              <w:br/>
            </w:r>
            <w:r>
              <w:rPr>
                <w:rStyle w:val="spanrvts9"/>
                <w:lang w:val="uk" w:eastAsia="uk"/>
              </w:rPr>
              <w:t>21 грудня 2022 р.</w:t>
            </w:r>
            <w:r>
              <w:rPr>
                <w:rStyle w:val="spanrvts0"/>
                <w:lang w:val="uk" w:eastAsia="uk"/>
              </w:rPr>
              <w:t xml:space="preserve"> </w:t>
            </w:r>
            <w:r>
              <w:rPr>
                <w:rStyle w:val="spanrvts0"/>
                <w:lang w:val="uk" w:eastAsia="uk"/>
              </w:rPr>
              <w:br/>
            </w:r>
            <w:r>
              <w:rPr>
                <w:rStyle w:val="spanrvts9"/>
                <w:lang w:val="uk" w:eastAsia="uk"/>
              </w:rPr>
              <w:t>за № 1649/38985</w:t>
            </w:r>
          </w:p>
        </w:tc>
      </w:tr>
    </w:tbl>
    <w:p w:rsidR="004948CD" w:rsidRDefault="00923153">
      <w:pPr>
        <w:pStyle w:val="rvps6"/>
        <w:spacing w:before="300" w:after="450"/>
        <w:ind w:left="450" w:right="450"/>
        <w:rPr>
          <w:rStyle w:val="spanrvts0"/>
          <w:lang w:val="uk" w:eastAsia="uk"/>
        </w:rPr>
      </w:pPr>
      <w:bookmarkStart w:id="26" w:name="n22"/>
      <w:bookmarkEnd w:id="26"/>
      <w:r>
        <w:rPr>
          <w:rStyle w:val="spanrvts23"/>
          <w:lang w:val="uk" w:eastAsia="uk"/>
        </w:rPr>
        <w:t xml:space="preserve">ПОЛОЖЕННЯ </w:t>
      </w:r>
      <w:r>
        <w:rPr>
          <w:rStyle w:val="spanrvts23"/>
          <w:lang w:val="uk" w:eastAsia="uk"/>
        </w:rPr>
        <w:br/>
        <w:t>про атестацію педагогічних працівників</w:t>
      </w:r>
    </w:p>
    <w:p w:rsidR="004948CD" w:rsidRDefault="00923153">
      <w:pPr>
        <w:pStyle w:val="rvps7"/>
        <w:spacing w:before="150" w:after="150"/>
        <w:ind w:left="450" w:right="450"/>
        <w:rPr>
          <w:rStyle w:val="spanrvts0"/>
          <w:lang w:val="uk" w:eastAsia="uk"/>
        </w:rPr>
      </w:pPr>
      <w:bookmarkStart w:id="27" w:name="n209"/>
      <w:bookmarkEnd w:id="27"/>
      <w:r>
        <w:rPr>
          <w:rStyle w:val="spanrvts15"/>
          <w:lang w:val="uk" w:eastAsia="uk"/>
        </w:rPr>
        <w:t>І. Загальні положення</w:t>
      </w:r>
    </w:p>
    <w:p w:rsidR="004948CD" w:rsidRDefault="00923153">
      <w:pPr>
        <w:pStyle w:val="rvps2"/>
        <w:spacing w:after="150"/>
        <w:rPr>
          <w:rStyle w:val="spanrvts0"/>
          <w:lang w:val="uk" w:eastAsia="uk"/>
        </w:rPr>
      </w:pPr>
      <w:bookmarkStart w:id="28" w:name="n210"/>
      <w:bookmarkEnd w:id="28"/>
      <w:r>
        <w:rPr>
          <w:rStyle w:val="spanrvts0"/>
          <w:lang w:val="uk" w:eastAsia="uk"/>
        </w:rPr>
        <w:t>1. Це Положення визначає порядок проведення атестації педагогічних працівників як системи заходів, сп</w:t>
      </w:r>
      <w:r>
        <w:rPr>
          <w:rStyle w:val="spanrvts0"/>
          <w:lang w:val="uk" w:eastAsia="uk"/>
        </w:rPr>
        <w:t>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w:t>
      </w:r>
      <w:r>
        <w:rPr>
          <w:rStyle w:val="spanrvts0"/>
          <w:lang w:val="uk" w:eastAsia="uk"/>
        </w:rPr>
        <w:t>я).</w:t>
      </w:r>
    </w:p>
    <w:p w:rsidR="004948CD" w:rsidRDefault="00923153">
      <w:pPr>
        <w:pStyle w:val="rvps2"/>
        <w:spacing w:after="150"/>
        <w:rPr>
          <w:rStyle w:val="spanrvts0"/>
          <w:lang w:val="uk" w:eastAsia="uk"/>
        </w:rPr>
      </w:pPr>
      <w:bookmarkStart w:id="29" w:name="n211"/>
      <w:bookmarkEnd w:id="29"/>
      <w:r>
        <w:rPr>
          <w:rStyle w:val="spanrvts0"/>
          <w:lang w:val="uk" w:eastAsia="uk"/>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w:t>
      </w:r>
      <w:r>
        <w:rPr>
          <w:rStyle w:val="spanrvts0"/>
          <w:lang w:val="uk" w:eastAsia="uk"/>
        </w:rPr>
        <w:t>сті освітнього процесу.</w:t>
      </w:r>
    </w:p>
    <w:p w:rsidR="004948CD" w:rsidRDefault="00923153">
      <w:pPr>
        <w:pStyle w:val="rvps2"/>
        <w:spacing w:after="150"/>
        <w:rPr>
          <w:rStyle w:val="spanrvts0"/>
          <w:lang w:val="uk" w:eastAsia="uk"/>
        </w:rPr>
      </w:pPr>
      <w:bookmarkStart w:id="30" w:name="n212"/>
      <w:bookmarkEnd w:id="30"/>
      <w:r>
        <w:rPr>
          <w:rStyle w:val="spanrvts0"/>
          <w:lang w:val="uk" w:eastAsia="uk"/>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rsidR="004948CD" w:rsidRDefault="00923153">
      <w:pPr>
        <w:pStyle w:val="rvps2"/>
        <w:spacing w:after="150"/>
        <w:rPr>
          <w:rStyle w:val="spanrvts0"/>
          <w:lang w:val="uk" w:eastAsia="uk"/>
        </w:rPr>
      </w:pPr>
      <w:bookmarkStart w:id="31" w:name="n213"/>
      <w:bookmarkEnd w:id="31"/>
      <w:r>
        <w:rPr>
          <w:rStyle w:val="spanrvts0"/>
          <w:lang w:val="uk" w:eastAsia="uk"/>
        </w:rPr>
        <w:t xml:space="preserve">У цьому Положенні терміни </w:t>
      </w:r>
      <w:r>
        <w:rPr>
          <w:rStyle w:val="spanrvts0"/>
          <w:lang w:val="uk" w:eastAsia="uk"/>
        </w:rPr>
        <w:t>вживаються в таких значеннях:</w:t>
      </w:r>
    </w:p>
    <w:p w:rsidR="004948CD" w:rsidRDefault="00923153">
      <w:pPr>
        <w:pStyle w:val="rvps2"/>
        <w:spacing w:after="150"/>
        <w:rPr>
          <w:rStyle w:val="spanrvts0"/>
          <w:lang w:val="uk" w:eastAsia="uk"/>
        </w:rPr>
      </w:pPr>
      <w:bookmarkStart w:id="32" w:name="n214"/>
      <w:bookmarkEnd w:id="32"/>
      <w:r>
        <w:rPr>
          <w:rStyle w:val="spanrvts0"/>
          <w:lang w:val="uk" w:eastAsia="uk"/>
        </w:rPr>
        <w:t>відокремлений структурний підрозділ - відокремлений структурний підрозділ закладу вищої, фахової передвищої, професійної (професійно-технічної) освіти, загальної середньої, дошкільної, позашкільної освіти, утворений відповідно</w:t>
      </w:r>
      <w:r>
        <w:rPr>
          <w:rStyle w:val="spanrvts0"/>
          <w:lang w:val="uk" w:eastAsia="uk"/>
        </w:rPr>
        <w:t xml:space="preserve"> до вимог Законів України </w:t>
      </w:r>
      <w:hyperlink r:id="rId22" w:tgtFrame="_blank" w:history="1">
        <w:r>
          <w:rPr>
            <w:rStyle w:val="arvts96"/>
            <w:lang w:val="uk" w:eastAsia="uk"/>
          </w:rPr>
          <w:t>«Про дошкільну освіту»</w:t>
        </w:r>
      </w:hyperlink>
      <w:r>
        <w:rPr>
          <w:rStyle w:val="spanrvts0"/>
          <w:lang w:val="uk" w:eastAsia="uk"/>
        </w:rPr>
        <w:t xml:space="preserve">, </w:t>
      </w:r>
      <w:hyperlink r:id="rId23" w:tgtFrame="_blank" w:history="1">
        <w:r>
          <w:rPr>
            <w:rStyle w:val="arvts96"/>
            <w:lang w:val="uk" w:eastAsia="uk"/>
          </w:rPr>
          <w:t>«Про повну загальну середню освіту»</w:t>
        </w:r>
      </w:hyperlink>
      <w:r>
        <w:rPr>
          <w:rStyle w:val="spanrvts0"/>
          <w:lang w:val="uk" w:eastAsia="uk"/>
        </w:rPr>
        <w:t xml:space="preserve">, </w:t>
      </w:r>
      <w:hyperlink r:id="rId24" w:tgtFrame="_blank" w:history="1">
        <w:r>
          <w:rPr>
            <w:rStyle w:val="arvts96"/>
            <w:lang w:val="uk" w:eastAsia="uk"/>
          </w:rPr>
          <w:t>«Про позашкільну освіту»</w:t>
        </w:r>
      </w:hyperlink>
      <w:r>
        <w:rPr>
          <w:rStyle w:val="spanrvts0"/>
          <w:lang w:val="uk" w:eastAsia="uk"/>
        </w:rPr>
        <w:t xml:space="preserve">, </w:t>
      </w:r>
      <w:hyperlink r:id="rId25" w:tgtFrame="_blank" w:history="1">
        <w:r>
          <w:rPr>
            <w:rStyle w:val="arvts96"/>
            <w:lang w:val="uk" w:eastAsia="uk"/>
          </w:rPr>
          <w:t>«Про професійну (професійно-технічну) освіту»</w:t>
        </w:r>
      </w:hyperlink>
      <w:r>
        <w:rPr>
          <w:rStyle w:val="spanrvts0"/>
          <w:lang w:val="uk" w:eastAsia="uk"/>
        </w:rPr>
        <w:t xml:space="preserve">, </w:t>
      </w:r>
      <w:hyperlink r:id="rId26" w:tgtFrame="_blank" w:history="1">
        <w:r>
          <w:rPr>
            <w:rStyle w:val="arvts96"/>
            <w:lang w:val="uk" w:eastAsia="uk"/>
          </w:rPr>
          <w:t>«Про фахову передвищу освіту»</w:t>
        </w:r>
      </w:hyperlink>
      <w:r>
        <w:rPr>
          <w:rStyle w:val="spanrvts0"/>
          <w:lang w:val="uk" w:eastAsia="uk"/>
        </w:rPr>
        <w:t xml:space="preserve">, </w:t>
      </w:r>
      <w:hyperlink r:id="rId27" w:tgtFrame="_blank" w:history="1">
        <w:r>
          <w:rPr>
            <w:rStyle w:val="arvts96"/>
            <w:lang w:val="uk" w:eastAsia="uk"/>
          </w:rPr>
          <w:t>«Про вищу освіту»</w:t>
        </w:r>
      </w:hyperlink>
      <w:r>
        <w:rPr>
          <w:rStyle w:val="spanrvts0"/>
          <w:lang w:val="uk" w:eastAsia="uk"/>
        </w:rPr>
        <w:t>;</w:t>
      </w:r>
    </w:p>
    <w:p w:rsidR="004948CD" w:rsidRDefault="00923153">
      <w:pPr>
        <w:pStyle w:val="rvps2"/>
        <w:spacing w:after="150"/>
        <w:rPr>
          <w:rStyle w:val="spanrvts0"/>
          <w:lang w:val="uk" w:eastAsia="uk"/>
        </w:rPr>
      </w:pPr>
      <w:bookmarkStart w:id="33" w:name="n215"/>
      <w:bookmarkEnd w:id="33"/>
      <w:r>
        <w:rPr>
          <w:rStyle w:val="spanrvts0"/>
          <w:lang w:val="uk" w:eastAsia="uk"/>
        </w:rPr>
        <w:t>міжатестаційний період - проміжок часу між проходженням педагогічним працівником попередньо</w:t>
      </w:r>
      <w:r>
        <w:rPr>
          <w:rStyle w:val="spanrvts0"/>
          <w:lang w:val="uk" w:eastAsia="uk"/>
        </w:rPr>
        <w:t>ї та наступної атестації, що становить, як правило, 5 років.</w:t>
      </w:r>
    </w:p>
    <w:p w:rsidR="004948CD" w:rsidRDefault="00923153">
      <w:pPr>
        <w:pStyle w:val="rvps2"/>
        <w:spacing w:after="150"/>
        <w:rPr>
          <w:rStyle w:val="spanrvts0"/>
          <w:lang w:val="uk" w:eastAsia="uk"/>
        </w:rPr>
      </w:pPr>
      <w:bookmarkStart w:id="34" w:name="n216"/>
      <w:bookmarkEnd w:id="34"/>
      <w:r>
        <w:rPr>
          <w:rStyle w:val="spanrvts0"/>
          <w:lang w:val="uk" w:eastAsia="uk"/>
        </w:rPr>
        <w:t xml:space="preserve">Інші терміни вживаються у значеннях, визначених </w:t>
      </w:r>
      <w:hyperlink r:id="rId28" w:tgtFrame="_blank" w:history="1">
        <w:r>
          <w:rPr>
            <w:rStyle w:val="arvts96"/>
            <w:lang w:val="uk" w:eastAsia="uk"/>
          </w:rPr>
          <w:t>Цивільним кодексом України</w:t>
        </w:r>
      </w:hyperlink>
      <w:r>
        <w:rPr>
          <w:rStyle w:val="spanrvts0"/>
          <w:lang w:val="uk" w:eastAsia="uk"/>
        </w:rPr>
        <w:t xml:space="preserve">, Законами України </w:t>
      </w:r>
      <w:hyperlink r:id="rId29" w:tgtFrame="_blank" w:history="1">
        <w:r>
          <w:rPr>
            <w:rStyle w:val="arvts96"/>
            <w:lang w:val="uk" w:eastAsia="uk"/>
          </w:rPr>
          <w:t>«Про освіту»</w:t>
        </w:r>
      </w:hyperlink>
      <w:r>
        <w:rPr>
          <w:rStyle w:val="spanrvts0"/>
          <w:lang w:val="uk" w:eastAsia="uk"/>
        </w:rPr>
        <w:t xml:space="preserve">, </w:t>
      </w:r>
      <w:hyperlink r:id="rId30" w:tgtFrame="_blank" w:history="1">
        <w:r>
          <w:rPr>
            <w:rStyle w:val="arvts96"/>
            <w:lang w:val="uk" w:eastAsia="uk"/>
          </w:rPr>
          <w:t>«Про дошкільну освіту»</w:t>
        </w:r>
      </w:hyperlink>
      <w:r>
        <w:rPr>
          <w:rStyle w:val="spanrvts0"/>
          <w:lang w:val="uk" w:eastAsia="uk"/>
        </w:rPr>
        <w:t xml:space="preserve">, </w:t>
      </w:r>
      <w:hyperlink r:id="rId31" w:tgtFrame="_blank" w:history="1">
        <w:r>
          <w:rPr>
            <w:rStyle w:val="arvts96"/>
            <w:lang w:val="uk" w:eastAsia="uk"/>
          </w:rPr>
          <w:t>«Про повну загальну середню освіту</w:t>
        </w:r>
        <w:r>
          <w:rPr>
            <w:rStyle w:val="arvts96"/>
            <w:lang w:val="uk" w:eastAsia="uk"/>
          </w:rPr>
          <w:t>»</w:t>
        </w:r>
      </w:hyperlink>
      <w:r>
        <w:rPr>
          <w:rStyle w:val="spanrvts0"/>
          <w:lang w:val="uk" w:eastAsia="uk"/>
        </w:rPr>
        <w:t xml:space="preserve">, </w:t>
      </w:r>
      <w:hyperlink r:id="rId32" w:tgtFrame="_blank" w:history="1">
        <w:r>
          <w:rPr>
            <w:rStyle w:val="arvts96"/>
            <w:lang w:val="uk" w:eastAsia="uk"/>
          </w:rPr>
          <w:t>«Про позашкільну освіту»</w:t>
        </w:r>
      </w:hyperlink>
      <w:r>
        <w:rPr>
          <w:rStyle w:val="spanrvts0"/>
          <w:lang w:val="uk" w:eastAsia="uk"/>
        </w:rPr>
        <w:t xml:space="preserve">, </w:t>
      </w:r>
      <w:hyperlink r:id="rId33" w:tgtFrame="_blank" w:history="1">
        <w:r>
          <w:rPr>
            <w:rStyle w:val="arvts96"/>
            <w:lang w:val="uk" w:eastAsia="uk"/>
          </w:rPr>
          <w:t>«Про професійну (професійно-технічну) освіту»</w:t>
        </w:r>
      </w:hyperlink>
      <w:r>
        <w:rPr>
          <w:rStyle w:val="spanrvts0"/>
          <w:lang w:val="uk" w:eastAsia="uk"/>
        </w:rPr>
        <w:t xml:space="preserve">, </w:t>
      </w:r>
      <w:hyperlink r:id="rId34" w:tgtFrame="_blank" w:history="1">
        <w:r>
          <w:rPr>
            <w:rStyle w:val="arvts96"/>
            <w:lang w:val="uk" w:eastAsia="uk"/>
          </w:rPr>
          <w:t>«Про фахову передвищу освіту»</w:t>
        </w:r>
      </w:hyperlink>
      <w:r>
        <w:rPr>
          <w:rStyle w:val="spanrvts0"/>
          <w:lang w:val="uk" w:eastAsia="uk"/>
        </w:rPr>
        <w:t xml:space="preserve">, </w:t>
      </w:r>
      <w:hyperlink r:id="rId35" w:tgtFrame="_blank" w:history="1">
        <w:r>
          <w:rPr>
            <w:rStyle w:val="arvts96"/>
            <w:lang w:val="uk" w:eastAsia="uk"/>
          </w:rPr>
          <w:t>«Про вищу освіту»</w:t>
        </w:r>
      </w:hyperlink>
      <w:r>
        <w:rPr>
          <w:rStyle w:val="spanrvts0"/>
          <w:lang w:val="uk" w:eastAsia="uk"/>
        </w:rPr>
        <w:t xml:space="preserve">, </w:t>
      </w:r>
      <w:hyperlink r:id="rId36" w:anchor="n10" w:tgtFrame="_blank" w:history="1">
        <w:r>
          <w:rPr>
            <w:rStyle w:val="arvts96"/>
            <w:lang w:val="uk" w:eastAsia="uk"/>
          </w:rPr>
          <w:t xml:space="preserve">Порядком підвищення кваліфікації </w:t>
        </w:r>
        <w:r>
          <w:rPr>
            <w:rStyle w:val="arvts96"/>
            <w:lang w:val="uk" w:eastAsia="uk"/>
          </w:rPr>
          <w:lastRenderedPageBreak/>
          <w:t>педагогічних і науково-педагогічних працівників</w:t>
        </w:r>
      </w:hyperlink>
      <w:r>
        <w:rPr>
          <w:rStyle w:val="spanrvts0"/>
          <w:lang w:val="uk" w:eastAsia="uk"/>
        </w:rPr>
        <w:t>, затвердженим постановою Кабінету Міністрів України від 21 серпня 2019 року № 800, іншими нормативно-правовими актами у сфері освіти.</w:t>
      </w:r>
    </w:p>
    <w:p w:rsidR="004948CD" w:rsidRDefault="00923153">
      <w:pPr>
        <w:pStyle w:val="rvps2"/>
        <w:spacing w:after="150"/>
        <w:rPr>
          <w:rStyle w:val="spanrvts0"/>
          <w:lang w:val="uk" w:eastAsia="uk"/>
        </w:rPr>
      </w:pPr>
      <w:bookmarkStart w:id="35" w:name="n217"/>
      <w:bookmarkEnd w:id="35"/>
      <w:r>
        <w:rPr>
          <w:rStyle w:val="spanrvts0"/>
          <w:lang w:val="uk" w:eastAsia="uk"/>
        </w:rPr>
        <w:t>2. Це Положення поширюється на педагог</w:t>
      </w:r>
      <w:r>
        <w:rPr>
          <w:rStyle w:val="spanrvts0"/>
          <w:lang w:val="uk" w:eastAsia="uk"/>
        </w:rPr>
        <w:t>ічних працівників закладів та установ освіти, інших установ незалежно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w:t>
      </w:r>
      <w:r>
        <w:rPr>
          <w:rStyle w:val="spanrvts0"/>
          <w:lang w:val="uk" w:eastAsia="uk"/>
        </w:rPr>
        <w:t xml:space="preserve">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w:t>
      </w:r>
      <w:hyperlink r:id="rId37" w:tgtFrame="_blank" w:history="1">
        <w:r>
          <w:rPr>
            <w:rStyle w:val="arvts96"/>
            <w:lang w:val="uk" w:eastAsia="uk"/>
          </w:rPr>
          <w:t>Переліком посад педагогічних та науково-педагогічних працівників</w:t>
        </w:r>
      </w:hyperlink>
      <w:r>
        <w:rPr>
          <w:rStyle w:val="spanrvts0"/>
          <w:lang w:val="uk" w:eastAsia="uk"/>
        </w:rPr>
        <w:t>, затвердженим постановою Кабінету Міністрів України від 14 червня 2000 року № 963.</w:t>
      </w:r>
    </w:p>
    <w:p w:rsidR="004948CD" w:rsidRDefault="00923153">
      <w:pPr>
        <w:pStyle w:val="rvps2"/>
        <w:spacing w:after="150"/>
        <w:rPr>
          <w:rStyle w:val="spanrvts0"/>
          <w:lang w:val="uk" w:eastAsia="uk"/>
        </w:rPr>
      </w:pPr>
      <w:bookmarkStart w:id="36" w:name="n218"/>
      <w:bookmarkEnd w:id="36"/>
      <w:r>
        <w:rPr>
          <w:rStyle w:val="spanrvts0"/>
          <w:lang w:val="uk" w:eastAsia="uk"/>
        </w:rPr>
        <w:t xml:space="preserve">Це Положення не поширюється на педагогічних працівників закладів освіти, які атестуються відповідно до вимог </w:t>
      </w:r>
      <w:hyperlink r:id="rId38" w:tgtFrame="_blank" w:history="1">
        <w:r>
          <w:rPr>
            <w:rStyle w:val="arvts96"/>
            <w:lang w:val="uk" w:eastAsia="uk"/>
          </w:rPr>
          <w:t>Закону України</w:t>
        </w:r>
      </w:hyperlink>
      <w:r>
        <w:rPr>
          <w:rStyle w:val="spanrvts0"/>
          <w:lang w:val="uk" w:eastAsia="uk"/>
        </w:rPr>
        <w:t xml:space="preserve"> «Про професійний розвиток працівників», а також педагогічних</w:t>
      </w:r>
      <w:r>
        <w:rPr>
          <w:rStyle w:val="spanrvts0"/>
          <w:lang w:val="uk" w:eastAsia="uk"/>
        </w:rPr>
        <w:t xml:space="preserve"> працівників закладів спеціалізованої освіти, які забезпечують здобуття фахових компетентностей спеціалізованої освіти (крім наукових ліцеїв).</w:t>
      </w:r>
    </w:p>
    <w:p w:rsidR="004948CD" w:rsidRDefault="00923153">
      <w:pPr>
        <w:pStyle w:val="rvps2"/>
        <w:spacing w:after="150"/>
        <w:rPr>
          <w:rStyle w:val="spanrvts0"/>
          <w:lang w:val="uk" w:eastAsia="uk"/>
        </w:rPr>
      </w:pPr>
      <w:bookmarkStart w:id="37" w:name="n219"/>
      <w:bookmarkEnd w:id="37"/>
      <w:r>
        <w:rPr>
          <w:rStyle w:val="spanrvts0"/>
          <w:lang w:val="uk" w:eastAsia="uk"/>
        </w:rPr>
        <w:t>3. За результатами атестації педагогічного працівника, незалежно від обсягу його педагогічного навантаження (кіль</w:t>
      </w:r>
      <w:r>
        <w:rPr>
          <w:rStyle w:val="spanrvts0"/>
          <w:lang w:val="uk" w:eastAsia="uk"/>
        </w:rPr>
        <w:t>кості навчальних предметів (інтегрованих курсів, дисциплін, виду (напрямку) діяльності) атестаційною комісією приймається рішення щодо:</w:t>
      </w:r>
    </w:p>
    <w:p w:rsidR="004948CD" w:rsidRDefault="00923153">
      <w:pPr>
        <w:pStyle w:val="rvps2"/>
        <w:spacing w:after="150"/>
        <w:rPr>
          <w:rStyle w:val="spanrvts0"/>
          <w:lang w:val="uk" w:eastAsia="uk"/>
        </w:rPr>
      </w:pPr>
      <w:bookmarkStart w:id="38" w:name="n220"/>
      <w:bookmarkEnd w:id="38"/>
      <w:r>
        <w:rPr>
          <w:rStyle w:val="spanrvts0"/>
          <w:lang w:val="uk" w:eastAsia="uk"/>
        </w:rPr>
        <w:t>відповідності педагогічного працівника займаній посаді;</w:t>
      </w:r>
    </w:p>
    <w:p w:rsidR="004948CD" w:rsidRDefault="00923153">
      <w:pPr>
        <w:pStyle w:val="rvps2"/>
        <w:spacing w:after="150"/>
        <w:rPr>
          <w:rStyle w:val="spanrvts0"/>
          <w:lang w:val="uk" w:eastAsia="uk"/>
        </w:rPr>
      </w:pPr>
      <w:bookmarkStart w:id="39" w:name="n221"/>
      <w:bookmarkEnd w:id="39"/>
      <w:r>
        <w:rPr>
          <w:rStyle w:val="spanrvts0"/>
          <w:lang w:val="uk" w:eastAsia="uk"/>
        </w:rPr>
        <w:t xml:space="preserve">присвоєння (підтвердження) педагогічному працівникові </w:t>
      </w:r>
      <w:r>
        <w:rPr>
          <w:rStyle w:val="spanrvts0"/>
          <w:lang w:val="uk" w:eastAsia="uk"/>
        </w:rPr>
        <w:t>кваліфікаційної категорії;</w:t>
      </w:r>
    </w:p>
    <w:p w:rsidR="004948CD" w:rsidRDefault="00923153">
      <w:pPr>
        <w:pStyle w:val="rvps2"/>
        <w:spacing w:after="150"/>
        <w:rPr>
          <w:rStyle w:val="spanrvts0"/>
          <w:lang w:val="uk" w:eastAsia="uk"/>
        </w:rPr>
      </w:pPr>
      <w:bookmarkStart w:id="40" w:name="n222"/>
      <w:bookmarkEnd w:id="40"/>
      <w:r>
        <w:rPr>
          <w:rStyle w:val="spanrvts0"/>
          <w:lang w:val="uk" w:eastAsia="uk"/>
        </w:rPr>
        <w:t>присвоєння педагогічному працівникові педагогічного звання.</w:t>
      </w:r>
    </w:p>
    <w:p w:rsidR="004948CD" w:rsidRDefault="00923153">
      <w:pPr>
        <w:pStyle w:val="rvps2"/>
        <w:spacing w:after="150"/>
        <w:rPr>
          <w:rStyle w:val="spanrvts0"/>
          <w:lang w:val="uk" w:eastAsia="uk"/>
        </w:rPr>
      </w:pPr>
      <w:bookmarkStart w:id="41" w:name="n223"/>
      <w:bookmarkEnd w:id="41"/>
      <w:r>
        <w:rPr>
          <w:rStyle w:val="spanrvts0"/>
          <w:lang w:val="uk" w:eastAsia="uk"/>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w:t>
      </w:r>
      <w:r>
        <w:rPr>
          <w:rStyle w:val="spanrvts0"/>
          <w:lang w:val="uk" w:eastAsia="uk"/>
        </w:rPr>
        <w:t>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4948CD" w:rsidRDefault="00923153">
      <w:pPr>
        <w:pStyle w:val="rvps2"/>
        <w:spacing w:after="150"/>
        <w:rPr>
          <w:rStyle w:val="spanrvts0"/>
          <w:lang w:val="uk" w:eastAsia="uk"/>
        </w:rPr>
      </w:pPr>
      <w:bookmarkStart w:id="42" w:name="n224"/>
      <w:bookmarkEnd w:id="42"/>
      <w:r>
        <w:rPr>
          <w:rStyle w:val="spanrvts0"/>
          <w:lang w:val="uk" w:eastAsia="uk"/>
        </w:rPr>
        <w:t>Посадові оклади (ставки заробітної плати) працівникам, п</w:t>
      </w:r>
      <w:r>
        <w:rPr>
          <w:rStyle w:val="spanrvts0"/>
          <w:lang w:val="uk" w:eastAsia="uk"/>
        </w:rPr>
        <w:t>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rsidR="004948CD" w:rsidRDefault="00923153">
      <w:pPr>
        <w:pStyle w:val="rvps2"/>
        <w:spacing w:after="150"/>
        <w:rPr>
          <w:rStyle w:val="spanrvts0"/>
          <w:lang w:val="uk" w:eastAsia="uk"/>
        </w:rPr>
      </w:pPr>
      <w:bookmarkStart w:id="43" w:name="n225"/>
      <w:bookmarkEnd w:id="43"/>
      <w:r>
        <w:rPr>
          <w:rStyle w:val="spanrvts0"/>
          <w:lang w:val="uk" w:eastAsia="uk"/>
        </w:rPr>
        <w:t xml:space="preserve">Кваліфікаційні категорії та педагогічні звання визначаються відповідно до </w:t>
      </w:r>
      <w:hyperlink r:id="rId39" w:anchor="n11" w:tgtFrame="_blank" w:history="1">
        <w:r>
          <w:rPr>
            <w:rStyle w:val="arvts96"/>
            <w:lang w:val="uk" w:eastAsia="uk"/>
          </w:rPr>
          <w:t>Переліку кваліфікаційних категорій і педагогічних звань педагогічних працівників</w:t>
        </w:r>
      </w:hyperlink>
      <w:r>
        <w:rPr>
          <w:rStyle w:val="spanrvts0"/>
          <w:lang w:val="uk" w:eastAsia="uk"/>
        </w:rPr>
        <w:t>, затвердженого постановою Кабінету Міністрів України від 23 грудня 2015 року № 1109.</w:t>
      </w:r>
    </w:p>
    <w:p w:rsidR="004948CD" w:rsidRDefault="00923153">
      <w:pPr>
        <w:pStyle w:val="rvps2"/>
        <w:spacing w:after="150"/>
        <w:rPr>
          <w:rStyle w:val="spanrvts0"/>
          <w:lang w:val="uk" w:eastAsia="uk"/>
        </w:rPr>
      </w:pPr>
      <w:bookmarkStart w:id="44" w:name="n226"/>
      <w:bookmarkEnd w:id="44"/>
      <w:r>
        <w:rPr>
          <w:rStyle w:val="spanrvts0"/>
          <w:lang w:val="uk" w:eastAsia="uk"/>
        </w:rPr>
        <w:t>4. Ате</w:t>
      </w:r>
      <w:r>
        <w:rPr>
          <w:rStyle w:val="spanrvts0"/>
          <w:lang w:val="uk" w:eastAsia="uk"/>
        </w:rPr>
        <w:t>стація є обов’язковою.</w:t>
      </w:r>
    </w:p>
    <w:p w:rsidR="004948CD" w:rsidRDefault="00923153">
      <w:pPr>
        <w:pStyle w:val="rvps2"/>
        <w:spacing w:after="150"/>
        <w:rPr>
          <w:rStyle w:val="spanrvts0"/>
          <w:lang w:val="uk" w:eastAsia="uk"/>
        </w:rPr>
      </w:pPr>
      <w:bookmarkStart w:id="45" w:name="n227"/>
      <w:bookmarkEnd w:id="45"/>
      <w:r>
        <w:rPr>
          <w:rStyle w:val="spanrvts0"/>
          <w:lang w:val="uk" w:eastAsia="uk"/>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rsidR="004948CD" w:rsidRDefault="00923153">
      <w:pPr>
        <w:pStyle w:val="rvps2"/>
        <w:spacing w:after="150"/>
        <w:rPr>
          <w:rStyle w:val="spanrvts0"/>
          <w:lang w:val="uk" w:eastAsia="uk"/>
        </w:rPr>
      </w:pPr>
      <w:bookmarkStart w:id="46" w:name="n228"/>
      <w:bookmarkEnd w:id="46"/>
      <w:r>
        <w:rPr>
          <w:rStyle w:val="spanrvts0"/>
          <w:lang w:val="uk" w:eastAsia="uk"/>
        </w:rPr>
        <w:t>Атестація проводиться з дотриманням академічної доброчесності.</w:t>
      </w:r>
    </w:p>
    <w:p w:rsidR="004948CD" w:rsidRDefault="00923153">
      <w:pPr>
        <w:pStyle w:val="rvps2"/>
        <w:spacing w:after="150"/>
        <w:rPr>
          <w:rStyle w:val="spanrvts0"/>
          <w:lang w:val="uk" w:eastAsia="uk"/>
        </w:rPr>
      </w:pPr>
      <w:bookmarkStart w:id="47" w:name="n229"/>
      <w:bookmarkEnd w:id="47"/>
      <w:r>
        <w:rPr>
          <w:rStyle w:val="spanrvts0"/>
          <w:lang w:val="uk" w:eastAsia="uk"/>
        </w:rPr>
        <w:t>5. Позаче</w:t>
      </w:r>
      <w:r>
        <w:rPr>
          <w:rStyle w:val="spanrvts0"/>
          <w:lang w:val="uk" w:eastAsia="uk"/>
        </w:rPr>
        <w:t>ргова атестація проводиться за ініціативою педагогічного працівника, або керівника закладу освіти.</w:t>
      </w:r>
    </w:p>
    <w:p w:rsidR="004948CD" w:rsidRDefault="00923153">
      <w:pPr>
        <w:pStyle w:val="rvps2"/>
        <w:spacing w:after="150"/>
        <w:rPr>
          <w:rStyle w:val="spanrvts0"/>
          <w:lang w:val="uk" w:eastAsia="uk"/>
        </w:rPr>
      </w:pPr>
      <w:bookmarkStart w:id="48" w:name="n230"/>
      <w:bookmarkEnd w:id="48"/>
      <w:r>
        <w:rPr>
          <w:rStyle w:val="spanrvts0"/>
          <w:lang w:val="uk" w:eastAsia="uk"/>
        </w:rPr>
        <w:t>За ініціативою керівника закладу освіти проводиться позачергова атестація педагогічного працівника у випадках наявності підстав, які свідчать про зниження як</w:t>
      </w:r>
      <w:r>
        <w:rPr>
          <w:rStyle w:val="spanrvts0"/>
          <w:lang w:val="uk" w:eastAsia="uk"/>
        </w:rPr>
        <w:t>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rsidR="004948CD" w:rsidRDefault="00923153">
      <w:pPr>
        <w:pStyle w:val="rvps2"/>
        <w:spacing w:after="150"/>
        <w:rPr>
          <w:rStyle w:val="spanrvts0"/>
          <w:lang w:val="uk" w:eastAsia="uk"/>
        </w:rPr>
      </w:pPr>
      <w:bookmarkStart w:id="49" w:name="n231"/>
      <w:bookmarkEnd w:id="49"/>
      <w:r>
        <w:rPr>
          <w:rStyle w:val="spanrvts0"/>
          <w:lang w:val="uk" w:eastAsia="uk"/>
        </w:rPr>
        <w:lastRenderedPageBreak/>
        <w:t>У разі виявлення за результатами інституційного аудиту, проведеного відповідно до законодавства, низької якос</w:t>
      </w:r>
      <w:r>
        <w:rPr>
          <w:rStyle w:val="spanrvts0"/>
          <w:lang w:val="uk" w:eastAsia="uk"/>
        </w:rPr>
        <w:t>ті освітньої діяльності закладу освіти, відокремленого структурного підрозділу проводиться позачергова атестація керівника:</w:t>
      </w:r>
    </w:p>
    <w:p w:rsidR="004948CD" w:rsidRDefault="00923153">
      <w:pPr>
        <w:pStyle w:val="rvps2"/>
        <w:spacing w:after="150"/>
        <w:rPr>
          <w:rStyle w:val="spanrvts0"/>
          <w:lang w:val="uk" w:eastAsia="uk"/>
        </w:rPr>
      </w:pPr>
      <w:bookmarkStart w:id="50" w:name="n232"/>
      <w:bookmarkEnd w:id="50"/>
      <w:r>
        <w:rPr>
          <w:rStyle w:val="spanrvts0"/>
          <w:lang w:val="uk" w:eastAsia="uk"/>
        </w:rPr>
        <w:t>закладу освіти (за ініціативою: засновника закладу освіти; юридичної особи, що має структурний підрозділ, який проваджує освітню дія</w:t>
      </w:r>
      <w:r>
        <w:rPr>
          <w:rStyle w:val="spanrvts0"/>
          <w:lang w:val="uk" w:eastAsia="uk"/>
        </w:rPr>
        <w:t>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керівн</w:t>
      </w:r>
      <w:r>
        <w:rPr>
          <w:rStyle w:val="spanrvts0"/>
          <w:lang w:val="uk" w:eastAsia="uk"/>
        </w:rPr>
        <w:t>ика відповідного органу управління у сфері освіти);</w:t>
      </w:r>
    </w:p>
    <w:p w:rsidR="004948CD" w:rsidRDefault="00923153">
      <w:pPr>
        <w:pStyle w:val="rvps2"/>
        <w:spacing w:after="150"/>
        <w:rPr>
          <w:rStyle w:val="spanrvts0"/>
          <w:lang w:val="uk" w:eastAsia="uk"/>
        </w:rPr>
      </w:pPr>
      <w:bookmarkStart w:id="51" w:name="n233"/>
      <w:bookmarkEnd w:id="51"/>
      <w:r>
        <w:rPr>
          <w:rStyle w:val="spanrvts0"/>
          <w:lang w:val="uk" w:eastAsia="uk"/>
        </w:rPr>
        <w:t>відокремленого структурного підрозділу (за ініціативою керівника закладу, що має відокремлені структурні підрозділи).</w:t>
      </w:r>
    </w:p>
    <w:p w:rsidR="004948CD" w:rsidRDefault="00923153">
      <w:pPr>
        <w:pStyle w:val="rvps2"/>
        <w:spacing w:after="150"/>
        <w:rPr>
          <w:rStyle w:val="spanrvts0"/>
          <w:lang w:val="uk" w:eastAsia="uk"/>
        </w:rPr>
      </w:pPr>
      <w:bookmarkStart w:id="52" w:name="n234"/>
      <w:bookmarkEnd w:id="52"/>
      <w:r>
        <w:rPr>
          <w:rStyle w:val="spanrvts0"/>
          <w:lang w:val="uk" w:eastAsia="uk"/>
        </w:rPr>
        <w:t>6. Позачергова атестація педагогічного працівника за його ініціативою може проводитися</w:t>
      </w:r>
      <w:r>
        <w:rPr>
          <w:rStyle w:val="spanrvts0"/>
          <w:lang w:val="uk" w:eastAsia="uk"/>
        </w:rPr>
        <w:t xml:space="preserve"> у випадках, якщо його освітній рівень, стаж роботи на посадах педагогічних працівників відповідає вимогам, визначеним у </w:t>
      </w:r>
      <w:hyperlink w:anchor="n240" w:history="1">
        <w:r>
          <w:rPr>
            <w:rStyle w:val="arvts99"/>
            <w:lang w:val="uk" w:eastAsia="uk"/>
          </w:rPr>
          <w:t>пунктах 8</w:t>
        </w:r>
      </w:hyperlink>
      <w:r>
        <w:rPr>
          <w:rStyle w:val="spanrvts0"/>
          <w:lang w:val="uk" w:eastAsia="uk"/>
        </w:rPr>
        <w:t xml:space="preserve">, </w:t>
      </w:r>
      <w:hyperlink w:anchor="n243" w:history="1">
        <w:r>
          <w:rPr>
            <w:rStyle w:val="arvts99"/>
            <w:lang w:val="uk" w:eastAsia="uk"/>
          </w:rPr>
          <w:t>9</w:t>
        </w:r>
      </w:hyperlink>
      <w:r>
        <w:rPr>
          <w:rStyle w:val="spanrvts0"/>
          <w:lang w:val="uk" w:eastAsia="uk"/>
        </w:rPr>
        <w:t xml:space="preserve"> цього розділу, або за наявності однієї з таких умов:</w:t>
      </w:r>
    </w:p>
    <w:p w:rsidR="004948CD" w:rsidRDefault="00923153">
      <w:pPr>
        <w:pStyle w:val="rvps2"/>
        <w:spacing w:after="150"/>
        <w:rPr>
          <w:rStyle w:val="spanrvts0"/>
          <w:lang w:val="uk" w:eastAsia="uk"/>
        </w:rPr>
      </w:pPr>
      <w:bookmarkStart w:id="53" w:name="n235"/>
      <w:bookmarkEnd w:id="53"/>
      <w:r>
        <w:rPr>
          <w:rStyle w:val="spanrvts0"/>
          <w:lang w:val="uk" w:eastAsia="uk"/>
        </w:rPr>
        <w:t xml:space="preserve">визнання переможцем, </w:t>
      </w:r>
      <w:r>
        <w:rPr>
          <w:rStyle w:val="spanrvts0"/>
          <w:lang w:val="uk" w:eastAsia="uk"/>
        </w:rPr>
        <w:t>лауреатом фінальних етапів всеукраїнських, міжнародних, регіональних фахових конкурсів;</w:t>
      </w:r>
    </w:p>
    <w:p w:rsidR="004948CD" w:rsidRDefault="00923153">
      <w:pPr>
        <w:pStyle w:val="rvps2"/>
        <w:spacing w:after="150"/>
        <w:rPr>
          <w:rStyle w:val="spanrvts0"/>
          <w:lang w:val="uk" w:eastAsia="uk"/>
        </w:rPr>
      </w:pPr>
      <w:bookmarkStart w:id="54" w:name="n236"/>
      <w:bookmarkEnd w:id="54"/>
      <w:r>
        <w:rPr>
          <w:rStyle w:val="spanrvts0"/>
          <w:lang w:val="uk" w:eastAsia="uk"/>
        </w:rPr>
        <w:t>наявності освітньо-наукового / освітньо-творчого, наукового ступеня;</w:t>
      </w:r>
    </w:p>
    <w:p w:rsidR="004948CD" w:rsidRDefault="00923153">
      <w:pPr>
        <w:pStyle w:val="rvps2"/>
        <w:spacing w:after="150"/>
        <w:rPr>
          <w:rStyle w:val="spanrvts0"/>
          <w:lang w:val="uk" w:eastAsia="uk"/>
        </w:rPr>
      </w:pPr>
      <w:bookmarkStart w:id="55" w:name="n237"/>
      <w:bookmarkEnd w:id="55"/>
      <w:r>
        <w:rPr>
          <w:rStyle w:val="spanrvts0"/>
          <w:lang w:val="uk" w:eastAsia="uk"/>
        </w:rPr>
        <w:t>успішного проходження сертифікації.</w:t>
      </w:r>
    </w:p>
    <w:p w:rsidR="004948CD" w:rsidRDefault="00923153">
      <w:pPr>
        <w:pStyle w:val="rvps2"/>
        <w:spacing w:after="150"/>
        <w:rPr>
          <w:rStyle w:val="spanrvts0"/>
          <w:lang w:val="uk" w:eastAsia="uk"/>
        </w:rPr>
      </w:pPr>
      <w:bookmarkStart w:id="56" w:name="n238"/>
      <w:bookmarkEnd w:id="56"/>
      <w:r>
        <w:rPr>
          <w:rStyle w:val="spanrvts0"/>
          <w:lang w:val="uk" w:eastAsia="uk"/>
        </w:rPr>
        <w:t xml:space="preserve">7. Міжатестаційний період не може бути меншим ніж 3 роки, крім </w:t>
      </w:r>
      <w:r>
        <w:rPr>
          <w:rStyle w:val="spanrvts0"/>
          <w:lang w:val="uk" w:eastAsia="uk"/>
        </w:rPr>
        <w:t>випадків проведення позачергової атестації за ініціативою педагогічного працівника.</w:t>
      </w:r>
    </w:p>
    <w:p w:rsidR="004948CD" w:rsidRDefault="00923153">
      <w:pPr>
        <w:pStyle w:val="rvps2"/>
        <w:spacing w:after="150"/>
        <w:rPr>
          <w:rStyle w:val="spanrvts0"/>
          <w:lang w:val="uk" w:eastAsia="uk"/>
        </w:rPr>
      </w:pPr>
      <w:bookmarkStart w:id="57" w:name="n239"/>
      <w:bookmarkEnd w:id="57"/>
      <w:r>
        <w:rPr>
          <w:rStyle w:val="spanrvts0"/>
          <w:lang w:val="uk" w:eastAsia="uk"/>
        </w:rPr>
        <w:t xml:space="preserve">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w:t>
      </w:r>
      <w:r>
        <w:rPr>
          <w:rStyle w:val="spanrvts0"/>
          <w:lang w:val="uk" w:eastAsia="uk"/>
        </w:rPr>
        <w:t xml:space="preserve">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w:t>
      </w:r>
      <w:proofErr w:type="spellStart"/>
      <w:r>
        <w:rPr>
          <w:rStyle w:val="spanrvts0"/>
          <w:lang w:val="uk" w:eastAsia="uk"/>
        </w:rPr>
        <w:t>міжатестаційного</w:t>
      </w:r>
      <w:proofErr w:type="spellEnd"/>
      <w:r>
        <w:rPr>
          <w:rStyle w:val="spanrvts0"/>
          <w:lang w:val="uk" w:eastAsia="uk"/>
        </w:rPr>
        <w:t xml:space="preserve"> періоду не зараховуються.</w:t>
      </w:r>
    </w:p>
    <w:p w:rsidR="004948CD" w:rsidRDefault="00923153">
      <w:pPr>
        <w:pStyle w:val="rvps2"/>
        <w:spacing w:after="150"/>
        <w:rPr>
          <w:rStyle w:val="spanrvts0"/>
          <w:lang w:val="uk" w:eastAsia="uk"/>
        </w:rPr>
      </w:pPr>
      <w:bookmarkStart w:id="58" w:name="n240"/>
      <w:bookmarkEnd w:id="58"/>
      <w:r>
        <w:rPr>
          <w:rStyle w:val="spanrvts0"/>
          <w:lang w:val="uk" w:eastAsia="uk"/>
        </w:rPr>
        <w:t xml:space="preserve">8. Підвищення кваліфікації педагогічних </w:t>
      </w:r>
      <w:r>
        <w:rPr>
          <w:rStyle w:val="spanrvts0"/>
          <w:lang w:val="uk" w:eastAsia="uk"/>
        </w:rPr>
        <w:t>працівників проводиться відповідно до законодавства та є необхідною умовою атестації.</w:t>
      </w:r>
    </w:p>
    <w:p w:rsidR="004948CD" w:rsidRDefault="00923153">
      <w:pPr>
        <w:pStyle w:val="rvps2"/>
        <w:spacing w:after="150"/>
        <w:rPr>
          <w:rStyle w:val="spanrvts0"/>
          <w:lang w:val="uk" w:eastAsia="uk"/>
        </w:rPr>
      </w:pPr>
      <w:bookmarkStart w:id="59" w:name="n241"/>
      <w:bookmarkEnd w:id="59"/>
      <w:r>
        <w:rPr>
          <w:rStyle w:val="spanrvts0"/>
          <w:lang w:val="uk" w:eastAsia="uk"/>
        </w:rPr>
        <w:t xml:space="preserve">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w:t>
      </w:r>
      <w:r>
        <w:rPr>
          <w:rStyle w:val="spanrvts0"/>
          <w:lang w:val="uk" w:eastAsia="uk"/>
        </w:rPr>
        <w:t>виду, форми чи напряму, за якими педагогічний працівник пройшов підвищення кваліфікації.</w:t>
      </w:r>
    </w:p>
    <w:p w:rsidR="004948CD" w:rsidRDefault="00923153">
      <w:pPr>
        <w:pStyle w:val="rvps2"/>
        <w:spacing w:after="150"/>
        <w:rPr>
          <w:rStyle w:val="spanrvts0"/>
          <w:lang w:val="uk" w:eastAsia="uk"/>
        </w:rPr>
      </w:pPr>
      <w:bookmarkStart w:id="60" w:name="n242"/>
      <w:bookmarkEnd w:id="60"/>
      <w:r>
        <w:rPr>
          <w:rStyle w:val="spanrvts0"/>
          <w:lang w:val="uk" w:eastAsia="uk"/>
        </w:rPr>
        <w:t>Здобуття освіти в закладі вищої, фахової передвищої освіти наступні 5 років зараховується як підвищення кваліфікації відповідно до законодавства.</w:t>
      </w:r>
    </w:p>
    <w:p w:rsidR="004948CD" w:rsidRDefault="00923153">
      <w:pPr>
        <w:pStyle w:val="rvps2"/>
        <w:spacing w:after="150"/>
        <w:rPr>
          <w:rStyle w:val="spanrvts0"/>
          <w:lang w:val="uk" w:eastAsia="uk"/>
        </w:rPr>
      </w:pPr>
      <w:bookmarkStart w:id="61" w:name="n243"/>
      <w:bookmarkEnd w:id="61"/>
      <w:r>
        <w:rPr>
          <w:rStyle w:val="spanrvts0"/>
          <w:lang w:val="uk" w:eastAsia="uk"/>
        </w:rPr>
        <w:t>9. Кваліфікаційна кат</w:t>
      </w:r>
      <w:r>
        <w:rPr>
          <w:rStyle w:val="spanrvts0"/>
          <w:lang w:val="uk" w:eastAsia="uk"/>
        </w:rPr>
        <w:t>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w:t>
      </w:r>
      <w:r>
        <w:rPr>
          <w:rStyle w:val="spanrvts0"/>
          <w:lang w:val="uk" w:eastAsia="uk"/>
        </w:rPr>
        <w:t>а (освітньо-кваліфікаційний рівень спеціаліста).</w:t>
      </w:r>
    </w:p>
    <w:p w:rsidR="004948CD" w:rsidRDefault="00923153">
      <w:pPr>
        <w:pStyle w:val="rvps2"/>
        <w:spacing w:after="150"/>
        <w:rPr>
          <w:rStyle w:val="spanrvts0"/>
          <w:lang w:val="uk" w:eastAsia="uk"/>
        </w:rPr>
      </w:pPr>
      <w:bookmarkStart w:id="62" w:name="n244"/>
      <w:bookmarkEnd w:id="62"/>
      <w:r>
        <w:rPr>
          <w:rStyle w:val="spanrvts0"/>
          <w:lang w:val="uk" w:eastAsia="uk"/>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w:t>
      </w:r>
      <w:r>
        <w:rPr>
          <w:rStyle w:val="spanrvts0"/>
          <w:lang w:val="uk" w:eastAsia="uk"/>
        </w:rPr>
        <w:t>одів, пов’язаних із вивченням й оцінюванням його діяльності та професійних компетентностей.</w:t>
      </w:r>
    </w:p>
    <w:p w:rsidR="004948CD" w:rsidRDefault="00923153">
      <w:pPr>
        <w:pStyle w:val="rvps2"/>
        <w:spacing w:after="150"/>
        <w:rPr>
          <w:rStyle w:val="spanrvts0"/>
          <w:lang w:val="uk" w:eastAsia="uk"/>
        </w:rPr>
      </w:pPr>
      <w:bookmarkStart w:id="63" w:name="n245"/>
      <w:bookmarkEnd w:id="63"/>
      <w:r>
        <w:rPr>
          <w:rStyle w:val="spanrvts0"/>
          <w:lang w:val="uk" w:eastAsia="uk"/>
        </w:rPr>
        <w:lastRenderedPageBreak/>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w:t>
      </w:r>
      <w:r>
        <w:rPr>
          <w:rStyle w:val="spanrvts0"/>
          <w:lang w:val="uk" w:eastAsia="uk"/>
        </w:rPr>
        <w:t>-кваліфікаційний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4948CD" w:rsidRDefault="00923153">
      <w:pPr>
        <w:pStyle w:val="rvps2"/>
        <w:spacing w:after="150"/>
        <w:rPr>
          <w:rStyle w:val="spanrvts0"/>
          <w:lang w:val="uk" w:eastAsia="uk"/>
        </w:rPr>
      </w:pPr>
      <w:bookmarkStart w:id="64" w:name="n246"/>
      <w:bookmarkEnd w:id="64"/>
      <w:r>
        <w:rPr>
          <w:rStyle w:val="spanrvts0"/>
          <w:lang w:val="uk" w:eastAsia="uk"/>
        </w:rPr>
        <w:t>Кваліфікаці</w:t>
      </w:r>
      <w:r>
        <w:rPr>
          <w:rStyle w:val="spanrvts0"/>
          <w:lang w:val="uk" w:eastAsia="uk"/>
        </w:rPr>
        <w:t>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w:t>
      </w:r>
      <w:r>
        <w:rPr>
          <w:rStyle w:val="spanrvts0"/>
          <w:lang w:val="uk" w:eastAsia="uk"/>
        </w:rPr>
        <w:t>аліста), стаж роботи на посадах педагогічних працівників не менше ніж 5 років.</w:t>
      </w:r>
    </w:p>
    <w:p w:rsidR="004948CD" w:rsidRDefault="00923153">
      <w:pPr>
        <w:pStyle w:val="rvps2"/>
        <w:spacing w:after="150"/>
        <w:rPr>
          <w:rStyle w:val="spanrvts0"/>
          <w:lang w:val="uk" w:eastAsia="uk"/>
        </w:rPr>
      </w:pPr>
      <w:bookmarkStart w:id="65" w:name="n247"/>
      <w:bookmarkEnd w:id="65"/>
      <w:r>
        <w:rPr>
          <w:rStyle w:val="spanrvts0"/>
          <w:lang w:val="uk" w:eastAsia="uk"/>
        </w:rPr>
        <w:t xml:space="preserve">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w:t>
      </w:r>
      <w:r>
        <w:rPr>
          <w:rStyle w:val="spanrvts0"/>
          <w:lang w:val="uk" w:eastAsia="uk"/>
        </w:rPr>
        <w:t>спеціаліста), стаж роботи на посадах педагогічних працівників не менше ніж 7 років.</w:t>
      </w:r>
    </w:p>
    <w:p w:rsidR="004948CD" w:rsidRDefault="00923153">
      <w:pPr>
        <w:pStyle w:val="rvps2"/>
        <w:spacing w:after="150"/>
        <w:rPr>
          <w:rStyle w:val="spanrvts0"/>
          <w:lang w:val="uk" w:eastAsia="uk"/>
        </w:rPr>
      </w:pPr>
      <w:bookmarkStart w:id="66" w:name="n248"/>
      <w:bookmarkEnd w:id="66"/>
      <w:r>
        <w:rPr>
          <w:rStyle w:val="spanrvts0"/>
          <w:lang w:val="uk" w:eastAsia="uk"/>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w:t>
      </w:r>
      <w:r>
        <w:rPr>
          <w:rStyle w:val="spanrvts0"/>
          <w:lang w:val="uk" w:eastAsia="uk"/>
        </w:rPr>
        <w:t>ії кваліфікаційна категорія «спеціаліст вищої категорії» присвоюється як правило без дотримання послідовності.</w:t>
      </w:r>
    </w:p>
    <w:p w:rsidR="004948CD" w:rsidRDefault="00923153">
      <w:pPr>
        <w:pStyle w:val="rvps2"/>
        <w:spacing w:after="150"/>
        <w:rPr>
          <w:rStyle w:val="spanrvts0"/>
          <w:lang w:val="uk" w:eastAsia="uk"/>
        </w:rPr>
      </w:pPr>
      <w:bookmarkStart w:id="67" w:name="n249"/>
      <w:bookmarkEnd w:id="67"/>
      <w:r>
        <w:rPr>
          <w:rStyle w:val="spanrvts0"/>
          <w:lang w:val="uk" w:eastAsia="uk"/>
        </w:rPr>
        <w:t>Особи, які не мають педагогічної освіти, але мають стаж роботи в одній із галузей економіки та працюють на посадах педагогічних працівників закла</w:t>
      </w:r>
      <w:r>
        <w:rPr>
          <w:rStyle w:val="spanrvts0"/>
          <w:lang w:val="uk" w:eastAsia="uk"/>
        </w:rPr>
        <w:t>дів освіти, можуть атестуватися без дотримання послідовності на присвоєння кваліфікаційної категорії за таких умов:</w:t>
      </w:r>
    </w:p>
    <w:p w:rsidR="004948CD" w:rsidRDefault="00923153">
      <w:pPr>
        <w:pStyle w:val="rvps2"/>
        <w:spacing w:after="150"/>
        <w:rPr>
          <w:rStyle w:val="spanrvts0"/>
          <w:lang w:val="uk" w:eastAsia="uk"/>
        </w:rPr>
      </w:pPr>
      <w:bookmarkStart w:id="68" w:name="n250"/>
      <w:bookmarkEnd w:id="68"/>
      <w:r>
        <w:rPr>
          <w:rStyle w:val="spanrvts0"/>
          <w:lang w:val="uk" w:eastAsia="uk"/>
        </w:rPr>
        <w:t>«спеціаліст другої категорії» - за наявності не менше ніж 2 років такого стажу роботи;</w:t>
      </w:r>
    </w:p>
    <w:p w:rsidR="004948CD" w:rsidRDefault="00923153">
      <w:pPr>
        <w:pStyle w:val="rvps2"/>
        <w:spacing w:after="150"/>
        <w:rPr>
          <w:rStyle w:val="spanrvts0"/>
          <w:lang w:val="uk" w:eastAsia="uk"/>
        </w:rPr>
      </w:pPr>
      <w:bookmarkStart w:id="69" w:name="n251"/>
      <w:bookmarkEnd w:id="69"/>
      <w:r>
        <w:rPr>
          <w:rStyle w:val="spanrvts0"/>
          <w:lang w:val="uk" w:eastAsia="uk"/>
        </w:rPr>
        <w:t>«спеціаліст першої категорії» - не менше ніж 5 років;</w:t>
      </w:r>
    </w:p>
    <w:p w:rsidR="004948CD" w:rsidRDefault="00923153">
      <w:pPr>
        <w:pStyle w:val="rvps2"/>
        <w:spacing w:after="150"/>
        <w:rPr>
          <w:rStyle w:val="spanrvts0"/>
          <w:lang w:val="uk" w:eastAsia="uk"/>
        </w:rPr>
      </w:pPr>
      <w:bookmarkStart w:id="70" w:name="n252"/>
      <w:bookmarkEnd w:id="70"/>
      <w:r>
        <w:rPr>
          <w:rStyle w:val="spanrvts0"/>
          <w:lang w:val="uk" w:eastAsia="uk"/>
        </w:rPr>
        <w:t>«спеціаліст вищої категорії» - не менше ніж 7 років.</w:t>
      </w:r>
    </w:p>
    <w:p w:rsidR="004948CD" w:rsidRDefault="00923153">
      <w:pPr>
        <w:pStyle w:val="rvps2"/>
        <w:spacing w:after="150"/>
        <w:rPr>
          <w:rStyle w:val="spanrvts0"/>
          <w:lang w:val="uk" w:eastAsia="uk"/>
        </w:rPr>
      </w:pPr>
      <w:bookmarkStart w:id="71" w:name="n253"/>
      <w:bookmarkEnd w:id="71"/>
      <w:r>
        <w:rPr>
          <w:rStyle w:val="spanrvts0"/>
          <w:lang w:val="uk" w:eastAsia="uk"/>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rsidR="004948CD" w:rsidRDefault="00923153">
      <w:pPr>
        <w:pStyle w:val="rvps2"/>
        <w:spacing w:after="150"/>
        <w:rPr>
          <w:rStyle w:val="spanrvts0"/>
          <w:lang w:val="uk" w:eastAsia="uk"/>
        </w:rPr>
      </w:pPr>
      <w:bookmarkStart w:id="72" w:name="n254"/>
      <w:bookmarkEnd w:id="72"/>
      <w:r>
        <w:rPr>
          <w:rStyle w:val="spanrvts0"/>
          <w:lang w:val="uk" w:eastAsia="uk"/>
        </w:rPr>
        <w:t>10. За результатами атестації відпов</w:t>
      </w:r>
      <w:r>
        <w:rPr>
          <w:rStyle w:val="spanrvts0"/>
          <w:lang w:val="uk" w:eastAsia="uk"/>
        </w:rPr>
        <w:t>ідно до рішення атестаційної комісії присвоюються педагогічні звання педагогічним працівникам із високим професійним рівнем, які зокрема:</w:t>
      </w:r>
    </w:p>
    <w:p w:rsidR="004948CD" w:rsidRDefault="00923153">
      <w:pPr>
        <w:pStyle w:val="rvps2"/>
        <w:spacing w:after="150"/>
        <w:rPr>
          <w:rStyle w:val="spanrvts0"/>
          <w:lang w:val="uk" w:eastAsia="uk"/>
        </w:rPr>
      </w:pPr>
      <w:bookmarkStart w:id="73" w:name="n255"/>
      <w:bookmarkEnd w:id="73"/>
      <w:r>
        <w:rPr>
          <w:rStyle w:val="spanrvts0"/>
          <w:lang w:val="uk" w:eastAsia="uk"/>
        </w:rPr>
        <w:t>упроваджують і поширюють методики компетентнісного навчання та нові освітні технології, надають професійну підтримку т</w:t>
      </w:r>
      <w:r>
        <w:rPr>
          <w:rStyle w:val="spanrvts0"/>
          <w:lang w:val="uk" w:eastAsia="uk"/>
        </w:rPr>
        <w:t xml:space="preserve">а допомогу педагогічним працівникам (здійснюють наставництво, </w:t>
      </w:r>
      <w:proofErr w:type="spellStart"/>
      <w:r>
        <w:rPr>
          <w:rStyle w:val="spanrvts0"/>
          <w:lang w:val="uk" w:eastAsia="uk"/>
        </w:rPr>
        <w:t>супервізію</w:t>
      </w:r>
      <w:proofErr w:type="spellEnd"/>
      <w:r>
        <w:rPr>
          <w:rStyle w:val="spanrvts0"/>
          <w:lang w:val="uk" w:eastAsia="uk"/>
        </w:rPr>
        <w:t>);</w:t>
      </w:r>
    </w:p>
    <w:p w:rsidR="004948CD" w:rsidRDefault="00923153">
      <w:pPr>
        <w:pStyle w:val="rvps2"/>
        <w:spacing w:after="150"/>
        <w:rPr>
          <w:rStyle w:val="spanrvts0"/>
          <w:lang w:val="uk" w:eastAsia="uk"/>
        </w:rPr>
      </w:pPr>
      <w:bookmarkStart w:id="74" w:name="n256"/>
      <w:bookmarkEnd w:id="74"/>
      <w:r>
        <w:rPr>
          <w:rStyle w:val="spanrvts0"/>
          <w:lang w:val="uk" w:eastAsia="uk"/>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4948CD" w:rsidRDefault="00923153">
      <w:pPr>
        <w:pStyle w:val="rvps2"/>
        <w:spacing w:after="150"/>
        <w:rPr>
          <w:rStyle w:val="spanrvts0"/>
          <w:lang w:val="uk" w:eastAsia="uk"/>
        </w:rPr>
      </w:pPr>
      <w:bookmarkStart w:id="75" w:name="n257"/>
      <w:bookmarkEnd w:id="75"/>
      <w:r>
        <w:rPr>
          <w:rStyle w:val="spanrvts0"/>
          <w:lang w:val="uk" w:eastAsia="uk"/>
        </w:rPr>
        <w:t>були визнані переможц</w:t>
      </w:r>
      <w:r>
        <w:rPr>
          <w:rStyle w:val="spanrvts0"/>
          <w:lang w:val="uk" w:eastAsia="uk"/>
        </w:rPr>
        <w:t>ями, лауреатами регіональних, всеукраїнських, міжнародних фахових конкурсів, змагань тощо;</w:t>
      </w:r>
    </w:p>
    <w:p w:rsidR="004948CD" w:rsidRDefault="00923153">
      <w:pPr>
        <w:pStyle w:val="rvps2"/>
        <w:spacing w:after="150"/>
        <w:rPr>
          <w:rStyle w:val="spanrvts0"/>
          <w:lang w:val="uk" w:eastAsia="uk"/>
        </w:rPr>
      </w:pPr>
      <w:bookmarkStart w:id="76" w:name="n258"/>
      <w:bookmarkEnd w:id="76"/>
      <w:r>
        <w:rPr>
          <w:rStyle w:val="spanrvts0"/>
          <w:lang w:val="uk" w:eastAsia="uk"/>
        </w:rPr>
        <w:t>підготували переможців регіональних, всеукраїнських, міжнародних олімпіад, конкурсів, змагань тощо.</w:t>
      </w:r>
    </w:p>
    <w:p w:rsidR="004948CD" w:rsidRDefault="00923153">
      <w:pPr>
        <w:pStyle w:val="rvps2"/>
        <w:spacing w:after="150"/>
        <w:rPr>
          <w:rStyle w:val="spanrvts0"/>
          <w:lang w:val="uk" w:eastAsia="uk"/>
        </w:rPr>
      </w:pPr>
      <w:bookmarkStart w:id="77" w:name="n259"/>
      <w:bookmarkEnd w:id="77"/>
      <w:r>
        <w:rPr>
          <w:rStyle w:val="spanrvts0"/>
          <w:lang w:val="uk" w:eastAsia="uk"/>
        </w:rPr>
        <w:t>Педагогічне звання «майстер виробничого навчання ІІ категорії» пр</w:t>
      </w:r>
      <w:r>
        <w:rPr>
          <w:rStyle w:val="spanrvts0"/>
          <w:lang w:val="uk" w:eastAsia="uk"/>
        </w:rPr>
        <w:t>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w:t>
      </w:r>
      <w:r>
        <w:rPr>
          <w:rStyle w:val="spanrvts0"/>
          <w:lang w:val="uk" w:eastAsia="uk"/>
        </w:rPr>
        <w:t xml:space="preserve"> ніж 5 років, яким встановлено найвищий тарифний розряд та які на високому професійному рівні </w:t>
      </w:r>
      <w:r>
        <w:rPr>
          <w:rStyle w:val="spanrvts0"/>
          <w:lang w:val="uk" w:eastAsia="uk"/>
        </w:rPr>
        <w:lastRenderedPageBreak/>
        <w:t>володіють методами та прийомами виробничого навчання, майстерно застосовують їх у роботі.</w:t>
      </w:r>
    </w:p>
    <w:p w:rsidR="004948CD" w:rsidRDefault="00923153">
      <w:pPr>
        <w:pStyle w:val="rvps2"/>
        <w:spacing w:after="150"/>
        <w:rPr>
          <w:rStyle w:val="spanrvts0"/>
          <w:lang w:val="uk" w:eastAsia="uk"/>
        </w:rPr>
      </w:pPr>
      <w:bookmarkStart w:id="78" w:name="n260"/>
      <w:bookmarkEnd w:id="78"/>
      <w:r>
        <w:rPr>
          <w:rStyle w:val="spanrvts0"/>
          <w:lang w:val="uk" w:eastAsia="uk"/>
        </w:rPr>
        <w:t>Педагогічне звання «майстер виробничого навчання І категорії» присвоюєть</w:t>
      </w:r>
      <w:r>
        <w:rPr>
          <w:rStyle w:val="spanrvts0"/>
          <w:lang w:val="uk" w:eastAsia="uk"/>
        </w:rPr>
        <w:t>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w:t>
      </w:r>
      <w:r>
        <w:rPr>
          <w:rStyle w:val="spanrvts0"/>
          <w:lang w:val="uk" w:eastAsia="uk"/>
        </w:rPr>
        <w:t>оків, яким встановлено найвищий тарифний розряд та які на високому професійному рівні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rsidR="004948CD" w:rsidRDefault="00923153">
      <w:pPr>
        <w:pStyle w:val="rvps2"/>
        <w:spacing w:after="150"/>
        <w:rPr>
          <w:rStyle w:val="spanrvts0"/>
          <w:lang w:val="uk" w:eastAsia="uk"/>
        </w:rPr>
      </w:pPr>
      <w:bookmarkStart w:id="79" w:name="n261"/>
      <w:bookmarkEnd w:id="79"/>
      <w:r>
        <w:rPr>
          <w:rStyle w:val="spanrvts0"/>
          <w:lang w:val="uk" w:eastAsia="uk"/>
        </w:rPr>
        <w:t>Педаго</w:t>
      </w:r>
      <w:r>
        <w:rPr>
          <w:rStyle w:val="spanrvts0"/>
          <w:lang w:val="uk" w:eastAsia="uk"/>
        </w:rPr>
        <w:t>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w:t>
      </w:r>
      <w:r>
        <w:rPr>
          <w:rStyle w:val="spanrvts0"/>
          <w:lang w:val="uk" w:eastAsia="uk"/>
        </w:rPr>
        <w:t>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w:t>
      </w:r>
      <w:r>
        <w:rPr>
          <w:rStyle w:val="spanrvts0"/>
          <w:lang w:val="uk" w:eastAsia="uk"/>
        </w:rPr>
        <w:t xml:space="preserve"> розряд), та стаж роботи понад 3 роки.</w:t>
      </w:r>
    </w:p>
    <w:p w:rsidR="004948CD" w:rsidRDefault="00923153">
      <w:pPr>
        <w:pStyle w:val="rvps2"/>
        <w:spacing w:after="150"/>
        <w:rPr>
          <w:rStyle w:val="spanrvts0"/>
          <w:lang w:val="uk" w:eastAsia="uk"/>
        </w:rPr>
      </w:pPr>
      <w:bookmarkStart w:id="80" w:name="n262"/>
      <w:bookmarkEnd w:id="80"/>
      <w:r>
        <w:rPr>
          <w:rStyle w:val="spanrvts0"/>
          <w:lang w:val="uk" w:eastAsia="uk"/>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w:t>
      </w:r>
      <w:r>
        <w:rPr>
          <w:rStyle w:val="spanrvts0"/>
          <w:lang w:val="uk" w:eastAsia="uk"/>
        </w:rPr>
        <w:t>дист», «керівник гуртка - методист», «старший вожатий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w:t>
      </w:r>
      <w:r>
        <w:rPr>
          <w:rStyle w:val="spanrvts0"/>
          <w:lang w:val="uk" w:eastAsia="uk"/>
        </w:rPr>
        <w:t>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4948CD" w:rsidRDefault="00923153">
      <w:pPr>
        <w:pStyle w:val="rvps2"/>
        <w:spacing w:after="150"/>
        <w:rPr>
          <w:rStyle w:val="spanrvts0"/>
          <w:lang w:val="uk" w:eastAsia="uk"/>
        </w:rPr>
      </w:pPr>
      <w:bookmarkStart w:id="81" w:name="n263"/>
      <w:bookmarkEnd w:id="81"/>
      <w:r>
        <w:rPr>
          <w:rStyle w:val="spanrvts0"/>
          <w:lang w:val="uk" w:eastAsia="uk"/>
        </w:rPr>
        <w:t>Педагогічне звання «старший вихов</w:t>
      </w:r>
      <w:r>
        <w:rPr>
          <w:rStyle w:val="spanrvts0"/>
          <w:lang w:val="uk" w:eastAsia="uk"/>
        </w:rPr>
        <w:t>атель» може присвоюватися вихователям-методистам закладів дошкільної освіти, яким за результатами попередньої атестації присвоєно (підтверджено) першу або вищу кваліфікаційну категорію.</w:t>
      </w:r>
    </w:p>
    <w:p w:rsidR="004948CD" w:rsidRDefault="00923153">
      <w:pPr>
        <w:pStyle w:val="rvps2"/>
        <w:spacing w:after="150"/>
        <w:rPr>
          <w:rStyle w:val="spanrvts0"/>
          <w:lang w:val="uk" w:eastAsia="uk"/>
        </w:rPr>
      </w:pPr>
      <w:bookmarkStart w:id="82" w:name="n264"/>
      <w:bookmarkEnd w:id="82"/>
      <w:r>
        <w:rPr>
          <w:rStyle w:val="spanrvts0"/>
          <w:lang w:val="uk" w:eastAsia="uk"/>
        </w:rPr>
        <w:t>Педагогічне звання «вихователь-методист» може присвоюватися вихователя</w:t>
      </w:r>
      <w:r>
        <w:rPr>
          <w:rStyle w:val="spanrvts0"/>
          <w:lang w:val="uk" w:eastAsia="uk"/>
        </w:rPr>
        <w:t>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w:t>
      </w:r>
      <w:r>
        <w:rPr>
          <w:rStyle w:val="spanrvts0"/>
          <w:lang w:val="uk" w:eastAsia="uk"/>
        </w:rPr>
        <w:t>орії».</w:t>
      </w:r>
    </w:p>
    <w:p w:rsidR="004948CD" w:rsidRDefault="00923153">
      <w:pPr>
        <w:pStyle w:val="rvps2"/>
        <w:spacing w:after="150"/>
        <w:rPr>
          <w:rStyle w:val="spanrvts0"/>
          <w:lang w:val="uk" w:eastAsia="uk"/>
        </w:rPr>
      </w:pPr>
      <w:bookmarkStart w:id="83" w:name="n265"/>
      <w:bookmarkEnd w:id="83"/>
      <w:r>
        <w:rPr>
          <w:rStyle w:val="spanrvts0"/>
          <w:lang w:val="uk" w:eastAsia="uk"/>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rsidR="004948CD" w:rsidRDefault="00923153">
      <w:pPr>
        <w:pStyle w:val="rvps2"/>
        <w:spacing w:after="150"/>
        <w:rPr>
          <w:rStyle w:val="spanrvts0"/>
          <w:lang w:val="uk" w:eastAsia="uk"/>
        </w:rPr>
      </w:pPr>
      <w:bookmarkStart w:id="84" w:name="n266"/>
      <w:bookmarkEnd w:id="84"/>
      <w:r>
        <w:rPr>
          <w:rStyle w:val="spanrvts0"/>
          <w:lang w:val="uk" w:eastAsia="uk"/>
        </w:rPr>
        <w:t>11. Кваліфікаційні</w:t>
      </w:r>
      <w:r>
        <w:rPr>
          <w:rStyle w:val="spanrvts0"/>
          <w:lang w:val="uk" w:eastAsia="uk"/>
        </w:rPr>
        <w:t xml:space="preserve"> категорії та педагогічні звання присвоюються за результатами атестації як правило послідовно.</w:t>
      </w:r>
    </w:p>
    <w:p w:rsidR="004948CD" w:rsidRDefault="00923153">
      <w:pPr>
        <w:pStyle w:val="rvps2"/>
        <w:spacing w:after="150"/>
        <w:rPr>
          <w:rStyle w:val="spanrvts0"/>
          <w:lang w:val="uk" w:eastAsia="uk"/>
        </w:rPr>
      </w:pPr>
      <w:bookmarkStart w:id="85" w:name="n267"/>
      <w:bookmarkEnd w:id="85"/>
      <w:r>
        <w:rPr>
          <w:rStyle w:val="spanrvts0"/>
          <w:lang w:val="uk" w:eastAsia="uk"/>
        </w:rPr>
        <w:t>Наявність відповідного ступеня освіти підтверджується документом про освіту (дипломом).</w:t>
      </w:r>
    </w:p>
    <w:p w:rsidR="004948CD" w:rsidRDefault="00923153">
      <w:pPr>
        <w:pStyle w:val="rvps2"/>
        <w:spacing w:after="150"/>
        <w:rPr>
          <w:rStyle w:val="spanrvts0"/>
          <w:lang w:val="uk" w:eastAsia="uk"/>
        </w:rPr>
      </w:pPr>
      <w:bookmarkStart w:id="86" w:name="n268"/>
      <w:bookmarkEnd w:id="86"/>
      <w:r>
        <w:rPr>
          <w:rStyle w:val="spanrvts0"/>
          <w:lang w:val="uk" w:eastAsia="uk"/>
        </w:rPr>
        <w:t>Наявність стажу роботи на посадах педагогічних працівників визначається в</w:t>
      </w:r>
      <w:r>
        <w:rPr>
          <w:rStyle w:val="spanrvts0"/>
          <w:lang w:val="uk" w:eastAsia="uk"/>
        </w:rPr>
        <w:t>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w:t>
      </w:r>
      <w:r>
        <w:rPr>
          <w:rStyle w:val="spanrvts0"/>
          <w:lang w:val="uk" w:eastAsia="uk"/>
        </w:rPr>
        <w:t xml:space="preserve">дтверджують стаж роботи на посадах педагогічних працівників, що визначені </w:t>
      </w:r>
      <w:hyperlink r:id="rId40" w:tgtFrame="_blank" w:history="1">
        <w:r>
          <w:rPr>
            <w:rStyle w:val="arvts96"/>
            <w:lang w:val="uk" w:eastAsia="uk"/>
          </w:rPr>
          <w:t>Переліком посад педагогічних та науково-педагогічних працівників</w:t>
        </w:r>
      </w:hyperlink>
      <w:r>
        <w:rPr>
          <w:rStyle w:val="spanrvts0"/>
          <w:lang w:val="uk" w:eastAsia="uk"/>
        </w:rPr>
        <w:t xml:space="preserve">, затвердженим постановою Кабінету </w:t>
      </w:r>
      <w:r>
        <w:rPr>
          <w:rStyle w:val="spanrvts0"/>
          <w:lang w:val="uk" w:eastAsia="uk"/>
        </w:rPr>
        <w:lastRenderedPageBreak/>
        <w:t>Мін</w:t>
      </w:r>
      <w:r>
        <w:rPr>
          <w:rStyle w:val="spanrvts0"/>
          <w:lang w:val="uk" w:eastAsia="uk"/>
        </w:rPr>
        <w:t>істрів України від 14 червня 2000 року № 963. Посадові обов’язки педагогічного працівника визначаються його посадовою інструкцією.</w:t>
      </w:r>
    </w:p>
    <w:p w:rsidR="004948CD" w:rsidRDefault="00923153">
      <w:pPr>
        <w:pStyle w:val="rvps2"/>
        <w:spacing w:after="150"/>
        <w:rPr>
          <w:rStyle w:val="spanrvts0"/>
          <w:lang w:val="uk" w:eastAsia="uk"/>
        </w:rPr>
      </w:pPr>
      <w:bookmarkStart w:id="87" w:name="n269"/>
      <w:bookmarkEnd w:id="87"/>
      <w:r>
        <w:rPr>
          <w:rStyle w:val="spanrvts0"/>
          <w:lang w:val="uk" w:eastAsia="uk"/>
        </w:rPr>
        <w:t>12. Педагогічні працівники, які мають педагогічне навантаження з кількох навчальних предметів, атестуються з того предмета, я</w:t>
      </w:r>
      <w:r>
        <w:rPr>
          <w:rStyle w:val="spanrvts0"/>
          <w:lang w:val="uk" w:eastAsia="uk"/>
        </w:rPr>
        <w:t>кий викладають за спеціальністю, або за посадою відповідно до трудового договору.</w:t>
      </w:r>
    </w:p>
    <w:p w:rsidR="004948CD" w:rsidRDefault="00923153">
      <w:pPr>
        <w:pStyle w:val="rvps2"/>
        <w:spacing w:after="150"/>
        <w:rPr>
          <w:rStyle w:val="spanrvts0"/>
          <w:lang w:val="uk" w:eastAsia="uk"/>
        </w:rPr>
      </w:pPr>
      <w:bookmarkStart w:id="88" w:name="n270"/>
      <w:bookmarkEnd w:id="88"/>
      <w:r>
        <w:rPr>
          <w:rStyle w:val="spanrvts0"/>
          <w:lang w:val="uk" w:eastAsia="uk"/>
        </w:rPr>
        <w:t>Присвоєна кваліфікаційна категорія (педагогічне звання) поширюється на все педагогічне навантаження.</w:t>
      </w:r>
    </w:p>
    <w:p w:rsidR="004948CD" w:rsidRDefault="00923153">
      <w:pPr>
        <w:pStyle w:val="rvps2"/>
        <w:spacing w:after="150"/>
        <w:rPr>
          <w:rStyle w:val="spanrvts0"/>
          <w:lang w:val="uk" w:eastAsia="uk"/>
        </w:rPr>
      </w:pPr>
      <w:bookmarkStart w:id="89" w:name="n271"/>
      <w:bookmarkEnd w:id="89"/>
      <w:r>
        <w:rPr>
          <w:rStyle w:val="spanrvts0"/>
          <w:lang w:val="uk" w:eastAsia="uk"/>
        </w:rPr>
        <w:t>Необхідною умовою при цьому є підвищення кваліфікації з навчальних предме</w:t>
      </w:r>
      <w:r>
        <w:rPr>
          <w:rStyle w:val="spanrvts0"/>
          <w:lang w:val="uk" w:eastAsia="uk"/>
        </w:rPr>
        <w:t>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4948CD" w:rsidRDefault="00923153">
      <w:pPr>
        <w:pStyle w:val="rvps2"/>
        <w:spacing w:after="150"/>
        <w:rPr>
          <w:rStyle w:val="spanrvts0"/>
          <w:lang w:val="uk" w:eastAsia="uk"/>
        </w:rPr>
      </w:pPr>
      <w:bookmarkStart w:id="90" w:name="n272"/>
      <w:bookmarkEnd w:id="90"/>
      <w:r>
        <w:rPr>
          <w:rStyle w:val="spanrvts0"/>
          <w:lang w:val="uk" w:eastAsia="uk"/>
        </w:rPr>
        <w:t>У разі викладання декількох навчальних предметів педаго</w:t>
      </w:r>
      <w:r>
        <w:rPr>
          <w:rStyle w:val="spanrvts0"/>
          <w:lang w:val="uk" w:eastAsia="uk"/>
        </w:rPr>
        <w:t>гічні працівники самостійно обирають послідовність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rsidR="004948CD" w:rsidRDefault="00923153">
      <w:pPr>
        <w:pStyle w:val="rvps2"/>
        <w:spacing w:after="150"/>
        <w:rPr>
          <w:rStyle w:val="spanrvts0"/>
          <w:lang w:val="uk" w:eastAsia="uk"/>
        </w:rPr>
      </w:pPr>
      <w:bookmarkStart w:id="91" w:name="n273"/>
      <w:bookmarkEnd w:id="91"/>
      <w:r>
        <w:rPr>
          <w:rStyle w:val="spanrvts0"/>
          <w:lang w:val="uk" w:eastAsia="uk"/>
        </w:rPr>
        <w:t>Педагогічні працівники, які працюють за сум</w:t>
      </w:r>
      <w:r>
        <w:rPr>
          <w:rStyle w:val="spanrvts0"/>
          <w:lang w:val="uk" w:eastAsia="uk"/>
        </w:rPr>
        <w:t>ісництвом або на умовах строкового трудового договору атестуються на загальних підставах.</w:t>
      </w:r>
    </w:p>
    <w:p w:rsidR="004948CD" w:rsidRDefault="00923153">
      <w:pPr>
        <w:pStyle w:val="rvps2"/>
        <w:spacing w:after="150"/>
        <w:rPr>
          <w:rStyle w:val="spanrvts0"/>
          <w:lang w:val="uk" w:eastAsia="uk"/>
        </w:rPr>
      </w:pPr>
      <w:bookmarkStart w:id="92" w:name="n274"/>
      <w:bookmarkEnd w:id="92"/>
      <w:r>
        <w:rPr>
          <w:rStyle w:val="spanrvts0"/>
          <w:lang w:val="uk" w:eastAsia="uk"/>
        </w:rPr>
        <w:t>Педагогічні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w:t>
      </w:r>
      <w:r>
        <w:rPr>
          <w:rStyle w:val="spanrvts0"/>
          <w:lang w:val="uk" w:eastAsia="uk"/>
        </w:rPr>
        <w:t>дають навчальні предмети, інтегровані курси, дисципліни або здійснюють іншу педагогічну роботу), атестуються за кожною з посад.</w:t>
      </w:r>
    </w:p>
    <w:p w:rsidR="004948CD" w:rsidRDefault="00923153">
      <w:pPr>
        <w:pStyle w:val="rvps2"/>
        <w:spacing w:after="150"/>
        <w:rPr>
          <w:rStyle w:val="spanrvts0"/>
          <w:lang w:val="uk" w:eastAsia="uk"/>
        </w:rPr>
      </w:pPr>
      <w:bookmarkStart w:id="93" w:name="n275"/>
      <w:bookmarkEnd w:id="93"/>
      <w:r>
        <w:rPr>
          <w:rStyle w:val="spanrvts0"/>
          <w:lang w:val="uk" w:eastAsia="uk"/>
        </w:rPr>
        <w:t>Педагогічні працівники, які викладають один і той самий або ідентичний за змістом навчальний предмет (інтегрований курс, дисципл</w:t>
      </w:r>
      <w:r>
        <w:rPr>
          <w:rStyle w:val="spanrvts0"/>
          <w:lang w:val="uk" w:eastAsia="uk"/>
        </w:rPr>
        <w:t>іну), або працюють за однією і тією самою посадою в різних закладах освіти атестуються за основним місцем роботи.</w:t>
      </w:r>
    </w:p>
    <w:p w:rsidR="004948CD" w:rsidRDefault="00923153">
      <w:pPr>
        <w:pStyle w:val="rvps2"/>
        <w:spacing w:after="150"/>
        <w:rPr>
          <w:rStyle w:val="spanrvts0"/>
          <w:lang w:val="uk" w:eastAsia="uk"/>
        </w:rPr>
      </w:pPr>
      <w:bookmarkStart w:id="94" w:name="n276"/>
      <w:bookmarkEnd w:id="94"/>
      <w:r>
        <w:rPr>
          <w:rStyle w:val="spanrvts0"/>
          <w:lang w:val="uk" w:eastAsia="uk"/>
        </w:rPr>
        <w:t>У такому випадку результати атестації педагогічного працівника поширюються на все педагогічне навантаження (усі посади) за кожним місцем робот</w:t>
      </w:r>
      <w:r>
        <w:rPr>
          <w:rStyle w:val="spanrvts0"/>
          <w:lang w:val="uk" w:eastAsia="uk"/>
        </w:rPr>
        <w:t>и.</w:t>
      </w:r>
    </w:p>
    <w:p w:rsidR="004948CD" w:rsidRDefault="00923153">
      <w:pPr>
        <w:pStyle w:val="rvps2"/>
        <w:spacing w:after="150"/>
        <w:rPr>
          <w:rStyle w:val="spanrvts0"/>
          <w:lang w:val="uk" w:eastAsia="uk"/>
        </w:rPr>
      </w:pPr>
      <w:bookmarkStart w:id="95" w:name="n277"/>
      <w:bookmarkEnd w:id="95"/>
      <w:r>
        <w:rPr>
          <w:rStyle w:val="spanrvts0"/>
          <w:lang w:val="uk" w:eastAsia="uk"/>
        </w:rPr>
        <w:t>Якщо в міжатестаційний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w:t>
      </w:r>
      <w:r>
        <w:rPr>
          <w:rStyle w:val="spanrvts0"/>
          <w:lang w:val="uk" w:eastAsia="uk"/>
        </w:rPr>
        <w:t>ередньої атестації кваліфікаційна категорія (педагогічне звання) поширюється на все педагогічне навантаження до наступної атестації.</w:t>
      </w:r>
    </w:p>
    <w:p w:rsidR="004948CD" w:rsidRDefault="00923153">
      <w:pPr>
        <w:pStyle w:val="rvps2"/>
        <w:spacing w:after="150"/>
        <w:rPr>
          <w:rStyle w:val="spanrvts0"/>
          <w:lang w:val="uk" w:eastAsia="uk"/>
        </w:rPr>
      </w:pPr>
      <w:bookmarkStart w:id="96" w:name="n278"/>
      <w:bookmarkEnd w:id="96"/>
      <w:r>
        <w:rPr>
          <w:rStyle w:val="spanrvts0"/>
          <w:lang w:val="uk" w:eastAsia="uk"/>
        </w:rPr>
        <w:t xml:space="preserve">Керівник закладу освіти, відокремленого структурного підрозділу, філії закладу загальної середньої, позашкільної освіти та </w:t>
      </w:r>
      <w:r>
        <w:rPr>
          <w:rStyle w:val="spanrvts0"/>
          <w:lang w:val="uk" w:eastAsia="uk"/>
        </w:rPr>
        <w:t>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p w:rsidR="004948CD" w:rsidRDefault="00923153">
      <w:pPr>
        <w:pStyle w:val="rvps2"/>
        <w:spacing w:after="150"/>
        <w:rPr>
          <w:rStyle w:val="spanrvts0"/>
          <w:lang w:val="uk" w:eastAsia="uk"/>
        </w:rPr>
      </w:pPr>
      <w:bookmarkStart w:id="97" w:name="n279"/>
      <w:bookmarkEnd w:id="97"/>
      <w:r>
        <w:rPr>
          <w:rStyle w:val="spanrvts0"/>
          <w:lang w:val="uk" w:eastAsia="uk"/>
        </w:rPr>
        <w:t xml:space="preserve">13. Успішне проходження </w:t>
      </w:r>
      <w:r>
        <w:rPr>
          <w:rStyle w:val="spanrvts0"/>
          <w:lang w:val="uk" w:eastAsia="uk"/>
        </w:rPr>
        <w:t>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w:t>
      </w:r>
      <w:r>
        <w:rPr>
          <w:rStyle w:val="spanrvts0"/>
          <w:lang w:val="uk" w:eastAsia="uk"/>
        </w:rPr>
        <w:t>/або педагогічного звання з дня подачі до атестаційної комісії сертифіката.</w:t>
      </w:r>
    </w:p>
    <w:p w:rsidR="004948CD" w:rsidRDefault="00923153">
      <w:pPr>
        <w:pStyle w:val="rvps2"/>
        <w:spacing w:after="150"/>
        <w:rPr>
          <w:rStyle w:val="spanrvts0"/>
          <w:lang w:val="uk" w:eastAsia="uk"/>
        </w:rPr>
      </w:pPr>
      <w:bookmarkStart w:id="98" w:name="n280"/>
      <w:bookmarkEnd w:id="98"/>
      <w:r>
        <w:rPr>
          <w:rStyle w:val="spanrvts0"/>
          <w:lang w:val="uk" w:eastAsia="uk"/>
        </w:rPr>
        <w:t xml:space="preserve">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w:t>
      </w:r>
      <w:r>
        <w:rPr>
          <w:rStyle w:val="spanrvts0"/>
          <w:lang w:val="uk" w:eastAsia="uk"/>
        </w:rPr>
        <w:lastRenderedPageBreak/>
        <w:t>вивченням і о</w:t>
      </w:r>
      <w:r>
        <w:rPr>
          <w:rStyle w:val="spanrvts0"/>
          <w:lang w:val="uk" w:eastAsia="uk"/>
        </w:rPr>
        <w:t xml:space="preserve">цінюванням його діяльності та професійних компетентностей, без урахування тривалості </w:t>
      </w:r>
      <w:proofErr w:type="spellStart"/>
      <w:r>
        <w:rPr>
          <w:rStyle w:val="spanrvts0"/>
          <w:lang w:val="uk" w:eastAsia="uk"/>
        </w:rPr>
        <w:t>міжатестаційного</w:t>
      </w:r>
      <w:proofErr w:type="spellEnd"/>
      <w:r>
        <w:rPr>
          <w:rStyle w:val="spanrvts0"/>
          <w:lang w:val="uk" w:eastAsia="uk"/>
        </w:rPr>
        <w:t xml:space="preserve"> періоду, вимог до стажу роботи для присвоєння відповідної кваліфікаційної категорії та умов підвищення кваліфікації.</w:t>
      </w:r>
    </w:p>
    <w:p w:rsidR="004948CD" w:rsidRDefault="00923153">
      <w:pPr>
        <w:pStyle w:val="rvps2"/>
        <w:spacing w:after="150"/>
        <w:rPr>
          <w:rStyle w:val="spanrvts0"/>
          <w:lang w:val="uk" w:eastAsia="uk"/>
        </w:rPr>
      </w:pPr>
      <w:bookmarkStart w:id="99" w:name="n281"/>
      <w:bookmarkEnd w:id="99"/>
      <w:r>
        <w:rPr>
          <w:rStyle w:val="spanrvts0"/>
          <w:lang w:val="uk" w:eastAsia="uk"/>
        </w:rPr>
        <w:t>Зарахування сертифікації здійснюється</w:t>
      </w:r>
      <w:r>
        <w:rPr>
          <w:rStyle w:val="spanrvts0"/>
          <w:lang w:val="uk" w:eastAsia="uk"/>
        </w:rPr>
        <w:t xml:space="preserve"> один раз протягом строку дії сертифіката.</w:t>
      </w:r>
    </w:p>
    <w:p w:rsidR="004948CD" w:rsidRDefault="00923153">
      <w:pPr>
        <w:pStyle w:val="rvps2"/>
        <w:spacing w:after="150"/>
        <w:rPr>
          <w:rStyle w:val="spanrvts0"/>
          <w:lang w:val="uk" w:eastAsia="uk"/>
        </w:rPr>
      </w:pPr>
      <w:bookmarkStart w:id="100" w:name="n282"/>
      <w:bookmarkEnd w:id="100"/>
      <w:r>
        <w:rPr>
          <w:rStyle w:val="spanrvts0"/>
          <w:lang w:val="uk" w:eastAsia="uk"/>
        </w:rPr>
        <w:t>14. До проведення наступної атестації педагогічного працівника за ним зберігаються раніше присвоєні кваліфікаційна категорія, педагогічне звання.</w:t>
      </w:r>
    </w:p>
    <w:p w:rsidR="004948CD" w:rsidRDefault="00923153">
      <w:pPr>
        <w:pStyle w:val="rvps2"/>
        <w:spacing w:after="150"/>
        <w:rPr>
          <w:rStyle w:val="spanrvts0"/>
          <w:lang w:val="uk" w:eastAsia="uk"/>
        </w:rPr>
      </w:pPr>
      <w:bookmarkStart w:id="101" w:name="n283"/>
      <w:bookmarkEnd w:id="101"/>
      <w:r>
        <w:rPr>
          <w:rStyle w:val="spanrvts0"/>
          <w:lang w:val="uk" w:eastAsia="uk"/>
        </w:rPr>
        <w:t>У разі переведення (призначення) педагогічного працівника на іншу п</w:t>
      </w:r>
      <w:r>
        <w:rPr>
          <w:rStyle w:val="spanrvts0"/>
          <w:lang w:val="uk" w:eastAsia="uk"/>
        </w:rPr>
        <w:t>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4948CD" w:rsidRDefault="00923153">
      <w:pPr>
        <w:pStyle w:val="rvps2"/>
        <w:spacing w:after="150"/>
        <w:rPr>
          <w:rStyle w:val="spanrvts0"/>
          <w:lang w:val="uk" w:eastAsia="uk"/>
        </w:rPr>
      </w:pPr>
      <w:bookmarkStart w:id="102" w:name="n284"/>
      <w:bookmarkEnd w:id="102"/>
      <w:r>
        <w:rPr>
          <w:rStyle w:val="spanrvts0"/>
          <w:lang w:val="uk" w:eastAsia="uk"/>
        </w:rPr>
        <w:t>Присвоєні за результатами останньої атестації кваліфікаційні категорії т</w:t>
      </w:r>
      <w:r>
        <w:rPr>
          <w:rStyle w:val="spanrvts0"/>
          <w:lang w:val="uk" w:eastAsia="uk"/>
        </w:rPr>
        <w:t>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rsidR="004948CD" w:rsidRDefault="00923153">
      <w:pPr>
        <w:pStyle w:val="rvps2"/>
        <w:spacing w:after="150"/>
        <w:rPr>
          <w:rStyle w:val="spanrvts0"/>
          <w:lang w:val="uk" w:eastAsia="uk"/>
        </w:rPr>
      </w:pPr>
      <w:bookmarkStart w:id="103" w:name="n285"/>
      <w:bookmarkEnd w:id="103"/>
      <w:r>
        <w:rPr>
          <w:rStyle w:val="spanrvts0"/>
          <w:lang w:val="uk" w:eastAsia="uk"/>
        </w:rPr>
        <w:t xml:space="preserve">Атестація педагогічних працівників, зазначених в </w:t>
      </w:r>
      <w:hyperlink w:anchor="n283" w:history="1">
        <w:r>
          <w:rPr>
            <w:rStyle w:val="arvts99"/>
            <w:lang w:val="uk" w:eastAsia="uk"/>
          </w:rPr>
          <w:t>абзацах другому</w:t>
        </w:r>
      </w:hyperlink>
      <w:r>
        <w:rPr>
          <w:rStyle w:val="spanrvts0"/>
          <w:lang w:val="uk" w:eastAsia="uk"/>
        </w:rPr>
        <w:t xml:space="preserve"> та </w:t>
      </w:r>
      <w:hyperlink w:anchor="n284" w:history="1">
        <w:r>
          <w:rPr>
            <w:rStyle w:val="arvts99"/>
            <w:lang w:val="uk" w:eastAsia="uk"/>
          </w:rPr>
          <w:t>третьому</w:t>
        </w:r>
      </w:hyperlink>
      <w:r>
        <w:rPr>
          <w:rStyle w:val="spanrvts0"/>
          <w:lang w:val="uk" w:eastAsia="uk"/>
        </w:rPr>
        <w:t xml:space="preserve"> цього пункту здійснюється не пізніше ніж через 2 роки після прийняття їх на роботу.</w:t>
      </w:r>
    </w:p>
    <w:p w:rsidR="004948CD" w:rsidRDefault="00923153">
      <w:pPr>
        <w:pStyle w:val="rvps2"/>
        <w:spacing w:after="150"/>
        <w:rPr>
          <w:rStyle w:val="spanrvts0"/>
          <w:lang w:val="uk" w:eastAsia="uk"/>
        </w:rPr>
      </w:pPr>
      <w:bookmarkStart w:id="104" w:name="n286"/>
      <w:bookmarkEnd w:id="104"/>
      <w:r>
        <w:rPr>
          <w:rStyle w:val="spanrvts0"/>
          <w:lang w:val="uk" w:eastAsia="uk"/>
        </w:rPr>
        <w:t>У разі призначення (переведення) педагогічного працівника в інший заклад освіти на посаду, за якою він пройшов атестацію, до наступної атеста</w:t>
      </w:r>
      <w:r>
        <w:rPr>
          <w:rStyle w:val="spanrvts0"/>
          <w:lang w:val="uk" w:eastAsia="uk"/>
        </w:rPr>
        <w:t>ції за ним зберігаються присвоєні за результатами попередньої атестації кваліфікаційна категорія та/або педагогічне звання.</w:t>
      </w:r>
    </w:p>
    <w:p w:rsidR="004948CD" w:rsidRDefault="00923153">
      <w:pPr>
        <w:pStyle w:val="rvps2"/>
        <w:spacing w:after="150"/>
        <w:rPr>
          <w:rStyle w:val="spanrvts0"/>
          <w:lang w:val="uk" w:eastAsia="uk"/>
        </w:rPr>
      </w:pPr>
      <w:bookmarkStart w:id="105" w:name="n287"/>
      <w:bookmarkEnd w:id="105"/>
      <w:r>
        <w:rPr>
          <w:rStyle w:val="spanrvts0"/>
          <w:lang w:val="uk" w:eastAsia="uk"/>
        </w:rPr>
        <w:t>Чергова атестація таких працівників проводиться в строки, визначені абзацом четвертим пункту 4 цього розділу.</w:t>
      </w:r>
    </w:p>
    <w:p w:rsidR="004948CD" w:rsidRDefault="00923153">
      <w:pPr>
        <w:pStyle w:val="rvps2"/>
        <w:spacing w:after="150"/>
        <w:rPr>
          <w:rStyle w:val="spanrvts0"/>
          <w:lang w:val="uk" w:eastAsia="uk"/>
        </w:rPr>
      </w:pPr>
      <w:bookmarkStart w:id="106" w:name="n288"/>
      <w:bookmarkEnd w:id="106"/>
      <w:r>
        <w:rPr>
          <w:rStyle w:val="spanrvts0"/>
          <w:lang w:val="uk" w:eastAsia="uk"/>
        </w:rPr>
        <w:t xml:space="preserve">15. Особи, призначені </w:t>
      </w:r>
      <w:r>
        <w:rPr>
          <w:rStyle w:val="spanrvts0"/>
          <w:lang w:val="uk" w:eastAsia="uk"/>
        </w:rPr>
        <w:t xml:space="preserve">на посади педагогічних працівників відповідно до </w:t>
      </w:r>
      <w:hyperlink r:id="rId41" w:anchor="n858" w:tgtFrame="_blank" w:history="1">
        <w:r>
          <w:rPr>
            <w:rStyle w:val="arvts96"/>
            <w:lang w:val="uk" w:eastAsia="uk"/>
          </w:rPr>
          <w:t>частини п’ятої</w:t>
        </w:r>
      </w:hyperlink>
      <w:r>
        <w:rPr>
          <w:rStyle w:val="spanrvts0"/>
          <w:lang w:val="uk" w:eastAsia="uk"/>
        </w:rPr>
        <w:t xml:space="preserve"> статті 58 Закону України «Про освіту» та/або ті, які пройшли педагогічну інтернатуру в установленому законодав</w:t>
      </w:r>
      <w:r>
        <w:rPr>
          <w:rStyle w:val="spanrvts0"/>
          <w:lang w:val="uk" w:eastAsia="uk"/>
        </w:rPr>
        <w:t>ством порядку, для продовження роботи на цих посадах атестуються впродовж другого року роботи.</w:t>
      </w:r>
    </w:p>
    <w:p w:rsidR="004948CD" w:rsidRDefault="00923153">
      <w:pPr>
        <w:pStyle w:val="rvps2"/>
        <w:spacing w:after="150"/>
        <w:rPr>
          <w:rStyle w:val="spanrvts0"/>
          <w:lang w:val="uk" w:eastAsia="uk"/>
        </w:rPr>
      </w:pPr>
      <w:bookmarkStart w:id="107" w:name="n289"/>
      <w:bookmarkEnd w:id="107"/>
      <w:r>
        <w:rPr>
          <w:rStyle w:val="spanrvts0"/>
          <w:lang w:val="uk" w:eastAsia="uk"/>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w:t>
      </w:r>
      <w:r>
        <w:rPr>
          <w:rStyle w:val="spanrvts0"/>
          <w:lang w:val="uk" w:eastAsia="uk"/>
        </w:rPr>
        <w:t xml:space="preserve">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w:t>
      </w:r>
      <w:r>
        <w:rPr>
          <w:rStyle w:val="spanrvts0"/>
          <w:lang w:val="uk" w:eastAsia="uk"/>
        </w:rPr>
        <w:t>час дії таких обставин і відновлюється після припинення таких обставин, що стали перешкодою для проведення атестації.</w:t>
      </w:r>
    </w:p>
    <w:p w:rsidR="004948CD" w:rsidRDefault="00923153">
      <w:pPr>
        <w:pStyle w:val="rvps2"/>
        <w:spacing w:after="150"/>
        <w:rPr>
          <w:rStyle w:val="spanrvts0"/>
          <w:lang w:val="uk" w:eastAsia="uk"/>
        </w:rPr>
      </w:pPr>
      <w:bookmarkStart w:id="108" w:name="n290"/>
      <w:bookmarkEnd w:id="108"/>
      <w:r>
        <w:rPr>
          <w:rStyle w:val="spanrvts0"/>
          <w:lang w:val="uk" w:eastAsia="uk"/>
        </w:rPr>
        <w:t>17. Не допускається створення перешкод для проходження педагогічним працівником атестації, необґрунтована відмова у присвоєнні (підтвердже</w:t>
      </w:r>
      <w:r>
        <w:rPr>
          <w:rStyle w:val="spanrvts0"/>
          <w:lang w:val="uk" w:eastAsia="uk"/>
        </w:rPr>
        <w:t>нні) кваліфікаційної категорії, педагогічного звання.</w:t>
      </w:r>
    </w:p>
    <w:p w:rsidR="004948CD" w:rsidRDefault="00923153">
      <w:pPr>
        <w:pStyle w:val="rvps7"/>
        <w:spacing w:before="150" w:after="150"/>
        <w:ind w:left="450" w:right="450"/>
        <w:rPr>
          <w:rStyle w:val="spanrvts0"/>
          <w:lang w:val="uk" w:eastAsia="uk"/>
        </w:rPr>
      </w:pPr>
      <w:bookmarkStart w:id="109" w:name="n291"/>
      <w:bookmarkEnd w:id="109"/>
      <w:r>
        <w:rPr>
          <w:rStyle w:val="spanrvts15"/>
          <w:lang w:val="uk" w:eastAsia="uk"/>
        </w:rPr>
        <w:t>ІІ. Створення, склад та повноваження атестаційних комісій</w:t>
      </w:r>
    </w:p>
    <w:p w:rsidR="004948CD" w:rsidRDefault="00923153">
      <w:pPr>
        <w:pStyle w:val="rvps2"/>
        <w:spacing w:after="150"/>
        <w:rPr>
          <w:rStyle w:val="spanrvts0"/>
          <w:lang w:val="uk" w:eastAsia="uk"/>
        </w:rPr>
      </w:pPr>
      <w:bookmarkStart w:id="110" w:name="n292"/>
      <w:bookmarkEnd w:id="110"/>
      <w:r>
        <w:rPr>
          <w:rStyle w:val="spanrvts0"/>
          <w:lang w:val="uk" w:eastAsia="uk"/>
        </w:rPr>
        <w:t>1. Для атестації педагогічних працівників щорічно до 20 вересня створюються атестаційні комісії, які є постійно діючими впродовж строку, встанов</w:t>
      </w:r>
      <w:r>
        <w:rPr>
          <w:rStyle w:val="spanrvts0"/>
          <w:lang w:val="uk" w:eastAsia="uk"/>
        </w:rPr>
        <w:t>леного цим Положенням.</w:t>
      </w:r>
    </w:p>
    <w:p w:rsidR="004948CD" w:rsidRDefault="00923153">
      <w:pPr>
        <w:pStyle w:val="rvps2"/>
        <w:spacing w:after="150"/>
        <w:rPr>
          <w:rStyle w:val="spanrvts0"/>
          <w:lang w:val="uk" w:eastAsia="uk"/>
        </w:rPr>
      </w:pPr>
      <w:bookmarkStart w:id="111" w:name="n293"/>
      <w:bookmarkEnd w:id="111"/>
      <w:r>
        <w:rPr>
          <w:rStyle w:val="spanrvts0"/>
          <w:lang w:val="uk" w:eastAsia="uk"/>
        </w:rPr>
        <w:t>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w:t>
      </w:r>
      <w:r>
        <w:rPr>
          <w:rStyle w:val="spanrvts0"/>
          <w:lang w:val="uk" w:eastAsia="uk"/>
        </w:rPr>
        <w:t xml:space="preserve"> освіти, фахової передвищої та вищої освіти, які мають відокремлені структурні підрозділи, Міністерство освіти і науки, молоді та спорту Автономної Республіки Крим, органи управління у сфері освіти обласних, </w:t>
      </w:r>
      <w:r>
        <w:rPr>
          <w:rStyle w:val="spanrvts0"/>
          <w:lang w:val="uk" w:eastAsia="uk"/>
        </w:rPr>
        <w:lastRenderedPageBreak/>
        <w:t xml:space="preserve">Київської та Севастопольської міських державних </w:t>
      </w:r>
      <w:r>
        <w:rPr>
          <w:rStyle w:val="spanrvts0"/>
          <w:lang w:val="uk" w:eastAsia="uk"/>
        </w:rPr>
        <w:t>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p w:rsidR="004948CD" w:rsidRDefault="00923153">
      <w:pPr>
        <w:pStyle w:val="rvps2"/>
        <w:spacing w:after="150"/>
        <w:rPr>
          <w:rStyle w:val="spanrvts0"/>
          <w:lang w:val="uk" w:eastAsia="uk"/>
        </w:rPr>
      </w:pPr>
      <w:bookmarkStart w:id="112" w:name="n294"/>
      <w:bookmarkEnd w:id="112"/>
      <w:r>
        <w:rPr>
          <w:rStyle w:val="spanrvts0"/>
          <w:lang w:val="uk" w:eastAsia="uk"/>
        </w:rPr>
        <w:t>Атестаційні комісії I рівня створю</w:t>
      </w:r>
      <w:r>
        <w:rPr>
          <w:rStyle w:val="spanrvts0"/>
          <w:lang w:val="uk" w:eastAsia="uk"/>
        </w:rPr>
        <w:t>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p w:rsidR="004948CD" w:rsidRDefault="00923153">
      <w:pPr>
        <w:pStyle w:val="rvps2"/>
        <w:spacing w:after="150"/>
        <w:rPr>
          <w:rStyle w:val="spanrvts0"/>
          <w:lang w:val="uk" w:eastAsia="uk"/>
        </w:rPr>
      </w:pPr>
      <w:bookmarkStart w:id="113" w:name="n295"/>
      <w:bookmarkEnd w:id="113"/>
      <w:r>
        <w:rPr>
          <w:rStyle w:val="spanrvts0"/>
          <w:lang w:val="uk" w:eastAsia="uk"/>
        </w:rPr>
        <w:t>Атестація педпрацівників філій закладів загальної середньої освіти, зокрема й зав</w:t>
      </w:r>
      <w:r>
        <w:rPr>
          <w:rStyle w:val="spanrvts0"/>
          <w:lang w:val="uk" w:eastAsia="uk"/>
        </w:rPr>
        <w:t>ідувача та його заступника, здійснюється в закладі загальної середньої освіти, який є юридичною особою, що створила філію.</w:t>
      </w:r>
    </w:p>
    <w:p w:rsidR="004948CD" w:rsidRDefault="00923153">
      <w:pPr>
        <w:pStyle w:val="rvps2"/>
        <w:spacing w:after="150"/>
        <w:rPr>
          <w:rStyle w:val="spanrvts0"/>
          <w:lang w:val="uk" w:eastAsia="uk"/>
        </w:rPr>
      </w:pPr>
      <w:bookmarkStart w:id="114" w:name="n296"/>
      <w:bookmarkEnd w:id="114"/>
      <w:r>
        <w:rPr>
          <w:rStyle w:val="spanrvts0"/>
          <w:lang w:val="uk" w:eastAsia="uk"/>
        </w:rPr>
        <w:t>Заклади освіти приватної форми власності за рішенням їх засновника можуть створювати атестаційні комісії І рівня самостійно, або спіл</w:t>
      </w:r>
      <w:r>
        <w:rPr>
          <w:rStyle w:val="spanrvts0"/>
          <w:lang w:val="uk" w:eastAsia="uk"/>
        </w:rPr>
        <w:t>ьно з іншими закладами освіти на договірних засадах незалежно від кількості педагогічних працівників, які в них працюють.</w:t>
      </w:r>
    </w:p>
    <w:p w:rsidR="004948CD" w:rsidRDefault="00923153">
      <w:pPr>
        <w:pStyle w:val="rvps2"/>
        <w:spacing w:after="150"/>
        <w:rPr>
          <w:rStyle w:val="spanrvts0"/>
          <w:lang w:val="uk" w:eastAsia="uk"/>
        </w:rPr>
      </w:pPr>
      <w:bookmarkStart w:id="115" w:name="n297"/>
      <w:bookmarkEnd w:id="115"/>
      <w:r>
        <w:rPr>
          <w:rStyle w:val="spanrvts0"/>
          <w:lang w:val="uk" w:eastAsia="uk"/>
        </w:rPr>
        <w:t>Атестаційні комісії II рівня створюються в органах управління у сфері освіти сільських, селищних, міських рад, районних у містах Києві</w:t>
      </w:r>
      <w:r>
        <w:rPr>
          <w:rStyle w:val="spanrvts0"/>
          <w:lang w:val="uk" w:eastAsia="uk"/>
        </w:rPr>
        <w:t xml:space="preserve">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підпорядкуванні</w:t>
      </w:r>
      <w:r>
        <w:rPr>
          <w:rStyle w:val="spanrvts0"/>
          <w:lang w:val="uk" w:eastAsia="uk"/>
        </w:rPr>
        <w:t xml:space="preserve"> яких є заклади освіти.</w:t>
      </w:r>
    </w:p>
    <w:p w:rsidR="004948CD" w:rsidRDefault="00923153">
      <w:pPr>
        <w:pStyle w:val="rvps2"/>
        <w:spacing w:after="150"/>
        <w:rPr>
          <w:rStyle w:val="spanrvts0"/>
          <w:lang w:val="uk" w:eastAsia="uk"/>
        </w:rPr>
      </w:pPr>
      <w:bookmarkStart w:id="116" w:name="n298"/>
      <w:bookmarkEnd w:id="116"/>
      <w:r>
        <w:rPr>
          <w:rStyle w:val="spanrvts0"/>
          <w:lang w:val="uk" w:eastAsia="uk"/>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4948CD" w:rsidRDefault="00923153">
      <w:pPr>
        <w:pStyle w:val="rvps2"/>
        <w:spacing w:after="150"/>
        <w:rPr>
          <w:rStyle w:val="spanrvts0"/>
          <w:lang w:val="uk" w:eastAsia="uk"/>
        </w:rPr>
      </w:pPr>
      <w:bookmarkStart w:id="117" w:name="n299"/>
      <w:bookmarkEnd w:id="117"/>
      <w:r>
        <w:rPr>
          <w:rStyle w:val="spanrvts0"/>
          <w:lang w:val="uk" w:eastAsia="uk"/>
        </w:rPr>
        <w:t>Централ</w:t>
      </w:r>
      <w:r>
        <w:rPr>
          <w:rStyle w:val="spanrvts0"/>
          <w:lang w:val="uk" w:eastAsia="uk"/>
        </w:rPr>
        <w:t>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p w:rsidR="004948CD" w:rsidRDefault="00923153">
      <w:pPr>
        <w:pStyle w:val="rvps2"/>
        <w:spacing w:after="150"/>
        <w:rPr>
          <w:rStyle w:val="spanrvts0"/>
          <w:lang w:val="uk" w:eastAsia="uk"/>
        </w:rPr>
      </w:pPr>
      <w:bookmarkStart w:id="118" w:name="n300"/>
      <w:bookmarkEnd w:id="118"/>
      <w:r>
        <w:rPr>
          <w:rStyle w:val="spanrvts0"/>
          <w:lang w:val="uk" w:eastAsia="uk"/>
        </w:rPr>
        <w:t xml:space="preserve">У разі відсутності атестаційних комісій, створених відповідно до </w:t>
      </w:r>
      <w:hyperlink w:anchor="n297" w:history="1">
        <w:r>
          <w:rPr>
            <w:rStyle w:val="arvts99"/>
            <w:lang w:val="uk" w:eastAsia="uk"/>
          </w:rPr>
          <w:t>абзаців шостого</w:t>
        </w:r>
      </w:hyperlink>
      <w:r>
        <w:rPr>
          <w:rStyle w:val="spanrvts0"/>
          <w:lang w:val="uk" w:eastAsia="uk"/>
        </w:rPr>
        <w:t xml:space="preserve"> та </w:t>
      </w:r>
      <w:hyperlink w:anchor="n299" w:history="1">
        <w:r>
          <w:rPr>
            <w:rStyle w:val="arvts99"/>
            <w:lang w:val="uk" w:eastAsia="uk"/>
          </w:rPr>
          <w:t>восьмого</w:t>
        </w:r>
      </w:hyperlink>
      <w:r>
        <w:rPr>
          <w:rStyle w:val="spanrvts0"/>
          <w:lang w:val="uk" w:eastAsia="uk"/>
        </w:rPr>
        <w:t xml:space="preserve">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p w:rsidR="004948CD" w:rsidRDefault="00923153">
      <w:pPr>
        <w:pStyle w:val="rvps2"/>
        <w:spacing w:after="150"/>
        <w:rPr>
          <w:rStyle w:val="spanrvts0"/>
          <w:lang w:val="uk" w:eastAsia="uk"/>
        </w:rPr>
      </w:pPr>
      <w:bookmarkStart w:id="119" w:name="n301"/>
      <w:bookmarkEnd w:id="119"/>
      <w:r>
        <w:rPr>
          <w:rStyle w:val="spanrvts0"/>
          <w:lang w:val="uk" w:eastAsia="uk"/>
        </w:rPr>
        <w:t>2. Атестацій</w:t>
      </w:r>
      <w:r>
        <w:rPr>
          <w:rStyle w:val="spanrvts0"/>
          <w:lang w:val="uk" w:eastAsia="uk"/>
        </w:rPr>
        <w:t>ні комісії створюються наказом (рішенням)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w:t>
      </w:r>
      <w:r>
        <w:rPr>
          <w:rStyle w:val="spanrvts0"/>
          <w:lang w:val="uk" w:eastAsia="uk"/>
        </w:rPr>
        <w:t>сіб.</w:t>
      </w:r>
    </w:p>
    <w:p w:rsidR="004948CD" w:rsidRDefault="00923153">
      <w:pPr>
        <w:pStyle w:val="rvps2"/>
        <w:spacing w:after="150"/>
        <w:rPr>
          <w:rStyle w:val="spanrvts0"/>
          <w:lang w:val="uk" w:eastAsia="uk"/>
        </w:rPr>
      </w:pPr>
      <w:bookmarkStart w:id="120" w:name="n302"/>
      <w:bookmarkEnd w:id="120"/>
      <w:r>
        <w:rPr>
          <w:rStyle w:val="spanrvts0"/>
          <w:lang w:val="uk" w:eastAsia="uk"/>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w:t>
      </w:r>
      <w:r>
        <w:rPr>
          <w:rStyle w:val="spanrvts0"/>
          <w:lang w:val="uk" w:eastAsia="uk"/>
        </w:rPr>
        <w:t>ьному році.</w:t>
      </w:r>
    </w:p>
    <w:p w:rsidR="004948CD" w:rsidRDefault="00923153">
      <w:pPr>
        <w:pStyle w:val="rvps2"/>
        <w:spacing w:after="150"/>
        <w:rPr>
          <w:rStyle w:val="spanrvts0"/>
          <w:lang w:val="uk" w:eastAsia="uk"/>
        </w:rPr>
      </w:pPr>
      <w:bookmarkStart w:id="121" w:name="n303"/>
      <w:bookmarkEnd w:id="121"/>
      <w:r>
        <w:rPr>
          <w:rStyle w:val="spanrvts0"/>
          <w:lang w:val="uk" w:eastAsia="uk"/>
        </w:rPr>
        <w:t xml:space="preserve">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w:t>
      </w:r>
      <w:r>
        <w:rPr>
          <w:rStyle w:val="spanrvts0"/>
          <w:lang w:val="uk" w:eastAsia="uk"/>
        </w:rPr>
        <w:t>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атестаційної комісії.</w:t>
      </w:r>
    </w:p>
    <w:p w:rsidR="004948CD" w:rsidRDefault="00923153">
      <w:pPr>
        <w:pStyle w:val="rvps2"/>
        <w:spacing w:after="150"/>
        <w:rPr>
          <w:rStyle w:val="spanrvts0"/>
          <w:lang w:val="uk" w:eastAsia="uk"/>
        </w:rPr>
      </w:pPr>
      <w:bookmarkStart w:id="122" w:name="n304"/>
      <w:bookmarkEnd w:id="122"/>
      <w:r>
        <w:rPr>
          <w:rStyle w:val="spanrvts0"/>
          <w:lang w:val="uk" w:eastAsia="uk"/>
        </w:rPr>
        <w:t>За поданням та відповідно до рішення уповноваженого профспілкового органу (за наявнос</w:t>
      </w:r>
      <w:r>
        <w:rPr>
          <w:rStyle w:val="spanrvts0"/>
          <w:lang w:val="uk" w:eastAsia="uk"/>
        </w:rPr>
        <w:t>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w:t>
      </w:r>
      <w:r>
        <w:rPr>
          <w:rStyle w:val="spanrvts0"/>
          <w:lang w:val="uk" w:eastAsia="uk"/>
        </w:rPr>
        <w:t>альних профспілкових організацій у кількості не більше ніж 2 особи.</w:t>
      </w:r>
    </w:p>
    <w:p w:rsidR="004948CD" w:rsidRDefault="00923153">
      <w:pPr>
        <w:pStyle w:val="rvps2"/>
        <w:spacing w:after="150"/>
        <w:rPr>
          <w:rStyle w:val="spanrvts0"/>
          <w:lang w:val="uk" w:eastAsia="uk"/>
        </w:rPr>
      </w:pPr>
      <w:bookmarkStart w:id="123" w:name="n305"/>
      <w:bookmarkEnd w:id="123"/>
      <w:r>
        <w:rPr>
          <w:rStyle w:val="spanrvts0"/>
          <w:lang w:val="uk" w:eastAsia="uk"/>
        </w:rPr>
        <w:lastRenderedPageBreak/>
        <w:t xml:space="preserve">До роботи атестаційної комісії не може бути залучена особа, яка відповідно до </w:t>
      </w:r>
      <w:hyperlink r:id="rId42" w:tgtFrame="_blank" w:history="1">
        <w:proofErr w:type="spellStart"/>
        <w:r>
          <w:rPr>
            <w:rStyle w:val="arvts96"/>
            <w:lang w:val="uk" w:eastAsia="uk"/>
          </w:rPr>
          <w:t>Закону</w:t>
        </w:r>
      </w:hyperlink>
      <w:hyperlink r:id="rId43" w:tgtFrame="_blank" w:history="1">
        <w:r>
          <w:rPr>
            <w:rStyle w:val="arvts96"/>
            <w:lang w:val="uk" w:eastAsia="uk"/>
          </w:rPr>
          <w:t>України</w:t>
        </w:r>
        <w:proofErr w:type="spellEnd"/>
      </w:hyperlink>
      <w:r>
        <w:rPr>
          <w:rStyle w:val="spanrvts0"/>
          <w:lang w:val="uk" w:eastAsia="uk"/>
        </w:rPr>
        <w:t xml:space="preserve"> «Про запобігання корупції» є близькою особою педагогічного працівника, який атестується, або є особою, яка може мати конфлікт інтересів.</w:t>
      </w:r>
    </w:p>
    <w:p w:rsidR="004948CD" w:rsidRDefault="00923153">
      <w:pPr>
        <w:pStyle w:val="rvps2"/>
        <w:spacing w:after="150"/>
        <w:rPr>
          <w:rStyle w:val="spanrvts0"/>
          <w:lang w:val="uk" w:eastAsia="uk"/>
        </w:rPr>
      </w:pPr>
      <w:bookmarkStart w:id="124" w:name="n306"/>
      <w:bookmarkEnd w:id="124"/>
      <w:r>
        <w:rPr>
          <w:rStyle w:val="spanrvts0"/>
          <w:lang w:val="uk" w:eastAsia="uk"/>
        </w:rPr>
        <w:t xml:space="preserve">3. Головою атестаційної комісії є особа, визначена рішенням (наказом) </w:t>
      </w:r>
      <w:r>
        <w:rPr>
          <w:rStyle w:val="spanrvts0"/>
          <w:lang w:val="uk" w:eastAsia="uk"/>
        </w:rPr>
        <w:t>суб’єкта її створення, та яка має право на здійснення педагогічної діяльності.</w:t>
      </w:r>
    </w:p>
    <w:p w:rsidR="004948CD" w:rsidRDefault="00923153">
      <w:pPr>
        <w:pStyle w:val="rvps2"/>
        <w:spacing w:after="150"/>
        <w:rPr>
          <w:rStyle w:val="spanrvts0"/>
          <w:lang w:val="uk" w:eastAsia="uk"/>
        </w:rPr>
      </w:pPr>
      <w:bookmarkStart w:id="125" w:name="n307"/>
      <w:bookmarkEnd w:id="125"/>
      <w:r>
        <w:rPr>
          <w:rStyle w:val="spanrvts0"/>
          <w:lang w:val="uk" w:eastAsia="uk"/>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w:t>
      </w:r>
      <w:r>
        <w:rPr>
          <w:rStyle w:val="spanrvts0"/>
          <w:lang w:val="uk" w:eastAsia="uk"/>
        </w:rPr>
        <w:t>тупник керівника) суб’єкта її створення.</w:t>
      </w:r>
    </w:p>
    <w:p w:rsidR="004948CD" w:rsidRDefault="00923153">
      <w:pPr>
        <w:pStyle w:val="rvps2"/>
        <w:spacing w:after="150"/>
        <w:rPr>
          <w:rStyle w:val="spanrvts0"/>
          <w:lang w:val="uk" w:eastAsia="uk"/>
        </w:rPr>
      </w:pPr>
      <w:bookmarkStart w:id="126" w:name="n308"/>
      <w:bookmarkEnd w:id="126"/>
      <w:r>
        <w:rPr>
          <w:rStyle w:val="spanrvts0"/>
          <w:lang w:val="uk" w:eastAsia="uk"/>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rsidR="004948CD" w:rsidRDefault="00923153">
      <w:pPr>
        <w:pStyle w:val="rvps2"/>
        <w:spacing w:after="150"/>
        <w:rPr>
          <w:rStyle w:val="spanrvts0"/>
          <w:lang w:val="uk" w:eastAsia="uk"/>
        </w:rPr>
      </w:pPr>
      <w:bookmarkStart w:id="127" w:name="n309"/>
      <w:bookmarkEnd w:id="127"/>
      <w:r>
        <w:rPr>
          <w:rStyle w:val="spanrvts0"/>
          <w:lang w:val="uk" w:eastAsia="uk"/>
        </w:rPr>
        <w:t>У випадку відсутності голови атестаційної комісії на її з</w:t>
      </w:r>
      <w:r>
        <w:rPr>
          <w:rStyle w:val="spanrvts0"/>
          <w:lang w:val="uk" w:eastAsia="uk"/>
        </w:rPr>
        <w:t>асіданні атестаційна комісія має обрати головуючим іншого члена атестаційної комісії, крім її секретаря.</w:t>
      </w:r>
    </w:p>
    <w:p w:rsidR="004948CD" w:rsidRDefault="00923153">
      <w:pPr>
        <w:pStyle w:val="rvps2"/>
        <w:spacing w:after="150"/>
        <w:rPr>
          <w:rStyle w:val="spanrvts0"/>
          <w:lang w:val="uk" w:eastAsia="uk"/>
        </w:rPr>
      </w:pPr>
      <w:bookmarkStart w:id="128" w:name="n310"/>
      <w:bookmarkEnd w:id="128"/>
      <w:r>
        <w:rPr>
          <w:rStyle w:val="spanrvts0"/>
          <w:lang w:val="uk" w:eastAsia="uk"/>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w:t>
      </w:r>
      <w:r>
        <w:rPr>
          <w:rStyle w:val="spanrvts0"/>
          <w:lang w:val="uk" w:eastAsia="uk"/>
        </w:rPr>
        <w:t>ких розглядаються цією комісією, та особи, які можуть мати реальний чи потенційний конфлікт інтересів.</w:t>
      </w:r>
    </w:p>
    <w:p w:rsidR="004948CD" w:rsidRDefault="00923153">
      <w:pPr>
        <w:pStyle w:val="rvps2"/>
        <w:spacing w:after="150"/>
        <w:rPr>
          <w:rStyle w:val="spanrvts0"/>
          <w:lang w:val="uk" w:eastAsia="uk"/>
        </w:rPr>
      </w:pPr>
      <w:bookmarkStart w:id="129" w:name="n311"/>
      <w:bookmarkEnd w:id="129"/>
      <w:r>
        <w:rPr>
          <w:rStyle w:val="spanrvts0"/>
          <w:lang w:val="uk" w:eastAsia="uk"/>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w:t>
      </w:r>
      <w:r>
        <w:rPr>
          <w:rStyle w:val="spanrvts0"/>
          <w:lang w:val="uk" w:eastAsia="uk"/>
        </w:rPr>
        <w:t>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4948CD" w:rsidRDefault="00923153">
      <w:pPr>
        <w:pStyle w:val="rvps2"/>
        <w:spacing w:after="150"/>
        <w:rPr>
          <w:rStyle w:val="spanrvts0"/>
          <w:lang w:val="uk" w:eastAsia="uk"/>
        </w:rPr>
      </w:pPr>
      <w:bookmarkStart w:id="130" w:name="n312"/>
      <w:bookmarkEnd w:id="130"/>
      <w:r>
        <w:rPr>
          <w:rStyle w:val="spanrvts0"/>
          <w:lang w:val="uk" w:eastAsia="uk"/>
        </w:rPr>
        <w:t>Особи, які входять до складу атестаційної комісії, не беруть участі в г</w:t>
      </w:r>
      <w:r>
        <w:rPr>
          <w:rStyle w:val="spanrvts0"/>
          <w:lang w:val="uk" w:eastAsia="uk"/>
        </w:rPr>
        <w:t xml:space="preserve">олосуванні щодо себе, в разі проходження ними атестації відповідно до </w:t>
      </w:r>
      <w:hyperlink w:anchor="n306" w:history="1">
        <w:r>
          <w:rPr>
            <w:rStyle w:val="arvts99"/>
            <w:lang w:val="uk" w:eastAsia="uk"/>
          </w:rPr>
          <w:t>пункту 3</w:t>
        </w:r>
      </w:hyperlink>
      <w:r>
        <w:rPr>
          <w:rStyle w:val="spanrvts0"/>
          <w:lang w:val="uk" w:eastAsia="uk"/>
        </w:rPr>
        <w:t xml:space="preserve"> цього розділу.</w:t>
      </w:r>
    </w:p>
    <w:p w:rsidR="004948CD" w:rsidRDefault="00923153">
      <w:pPr>
        <w:pStyle w:val="rvps2"/>
        <w:spacing w:after="150"/>
        <w:rPr>
          <w:rStyle w:val="spanrvts0"/>
          <w:lang w:val="uk" w:eastAsia="uk"/>
        </w:rPr>
      </w:pPr>
      <w:bookmarkStart w:id="131" w:name="n313"/>
      <w:bookmarkEnd w:id="131"/>
      <w:r>
        <w:rPr>
          <w:rStyle w:val="spanrvts0"/>
          <w:lang w:val="uk" w:eastAsia="uk"/>
        </w:rPr>
        <w:t>Порядок голосування (відкрито чи таємно) визначається на засіданні атестаційної комісії та фіксується в протоколі.</w:t>
      </w:r>
    </w:p>
    <w:p w:rsidR="004948CD" w:rsidRDefault="00923153">
      <w:pPr>
        <w:pStyle w:val="rvps2"/>
        <w:spacing w:after="150"/>
        <w:rPr>
          <w:rStyle w:val="spanrvts0"/>
          <w:lang w:val="uk" w:eastAsia="uk"/>
        </w:rPr>
      </w:pPr>
      <w:bookmarkStart w:id="132" w:name="n314"/>
      <w:bookmarkEnd w:id="132"/>
      <w:r>
        <w:rPr>
          <w:rStyle w:val="spanrvts0"/>
          <w:lang w:val="uk" w:eastAsia="uk"/>
        </w:rPr>
        <w:t xml:space="preserve">5. Голова атестаційної </w:t>
      </w:r>
      <w:r>
        <w:rPr>
          <w:rStyle w:val="spanrvts0"/>
          <w:lang w:val="uk" w:eastAsia="uk"/>
        </w:rPr>
        <w:t>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4948CD" w:rsidRDefault="00923153">
      <w:pPr>
        <w:pStyle w:val="rvps2"/>
        <w:spacing w:after="150"/>
        <w:rPr>
          <w:rStyle w:val="spanrvts0"/>
          <w:lang w:val="uk" w:eastAsia="uk"/>
        </w:rPr>
      </w:pPr>
      <w:bookmarkStart w:id="133" w:name="n315"/>
      <w:bookmarkEnd w:id="133"/>
      <w:r>
        <w:rPr>
          <w:rStyle w:val="spanrvts0"/>
          <w:lang w:val="uk" w:eastAsia="uk"/>
        </w:rPr>
        <w:t>За наявності обставин, які об’єктивно унеможливлюють проведенн</w:t>
      </w:r>
      <w:r>
        <w:rPr>
          <w:rStyle w:val="spanrvts0"/>
          <w:lang w:val="uk" w:eastAsia="uk"/>
        </w:rPr>
        <w:t xml:space="preserve">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Pr>
          <w:rStyle w:val="spanrvts0"/>
          <w:lang w:val="uk" w:eastAsia="uk"/>
        </w:rPr>
        <w:t>відеоконференцзв’язку</w:t>
      </w:r>
      <w:proofErr w:type="spellEnd"/>
      <w:r>
        <w:rPr>
          <w:rStyle w:val="spanrvts0"/>
          <w:lang w:val="uk" w:eastAsia="uk"/>
        </w:rPr>
        <w:t>.</w:t>
      </w:r>
    </w:p>
    <w:p w:rsidR="004948CD" w:rsidRDefault="00923153">
      <w:pPr>
        <w:pStyle w:val="rvps2"/>
        <w:spacing w:after="150"/>
        <w:rPr>
          <w:rStyle w:val="spanrvts0"/>
          <w:lang w:val="uk" w:eastAsia="uk"/>
        </w:rPr>
      </w:pPr>
      <w:bookmarkStart w:id="134" w:name="n316"/>
      <w:bookmarkEnd w:id="134"/>
      <w:r>
        <w:rPr>
          <w:rStyle w:val="spanrvts0"/>
          <w:lang w:val="uk" w:eastAsia="uk"/>
        </w:rPr>
        <w:t>6. Секретар атестаційної комісії:</w:t>
      </w:r>
    </w:p>
    <w:p w:rsidR="004948CD" w:rsidRDefault="00923153">
      <w:pPr>
        <w:pStyle w:val="rvps2"/>
        <w:spacing w:after="150"/>
        <w:rPr>
          <w:rStyle w:val="spanrvts0"/>
          <w:lang w:val="uk" w:eastAsia="uk"/>
        </w:rPr>
      </w:pPr>
      <w:bookmarkStart w:id="135" w:name="n317"/>
      <w:bookmarkEnd w:id="135"/>
      <w:r>
        <w:rPr>
          <w:rStyle w:val="spanrvts0"/>
          <w:lang w:val="uk" w:eastAsia="uk"/>
        </w:rPr>
        <w:t>приймає, реєструє та збер</w:t>
      </w:r>
      <w:r>
        <w:rPr>
          <w:rStyle w:val="spanrvts0"/>
          <w:lang w:val="uk" w:eastAsia="uk"/>
        </w:rPr>
        <w:t>ігає документи, подані педагогічними працівниками;</w:t>
      </w:r>
    </w:p>
    <w:p w:rsidR="004948CD" w:rsidRDefault="00923153">
      <w:pPr>
        <w:pStyle w:val="rvps2"/>
        <w:spacing w:after="150"/>
        <w:rPr>
          <w:rStyle w:val="spanrvts0"/>
          <w:lang w:val="uk" w:eastAsia="uk"/>
        </w:rPr>
      </w:pPr>
      <w:bookmarkStart w:id="136" w:name="n318"/>
      <w:bookmarkEnd w:id="136"/>
      <w:r>
        <w:rPr>
          <w:rStyle w:val="spanrvts0"/>
          <w:lang w:val="uk" w:eastAsia="uk"/>
        </w:rPr>
        <w:t>організовує роботу атестаційної комісії, веде та підписує протоколи засідань атестаційної комісії;</w:t>
      </w:r>
    </w:p>
    <w:p w:rsidR="004948CD" w:rsidRDefault="00923153">
      <w:pPr>
        <w:pStyle w:val="rvps2"/>
        <w:spacing w:after="150"/>
        <w:rPr>
          <w:rStyle w:val="spanrvts0"/>
          <w:lang w:val="uk" w:eastAsia="uk"/>
        </w:rPr>
      </w:pPr>
      <w:bookmarkStart w:id="137" w:name="n319"/>
      <w:bookmarkEnd w:id="137"/>
      <w:r>
        <w:rPr>
          <w:rStyle w:val="spanrvts0"/>
          <w:lang w:val="uk" w:eastAsia="uk"/>
        </w:rPr>
        <w:t>оформлює та підписує атестаційні листи;</w:t>
      </w:r>
    </w:p>
    <w:p w:rsidR="004948CD" w:rsidRDefault="00923153">
      <w:pPr>
        <w:pStyle w:val="rvps2"/>
        <w:spacing w:after="150"/>
        <w:rPr>
          <w:rStyle w:val="spanrvts0"/>
          <w:lang w:val="uk" w:eastAsia="uk"/>
        </w:rPr>
      </w:pPr>
      <w:bookmarkStart w:id="138" w:name="n320"/>
      <w:bookmarkEnd w:id="138"/>
      <w:r>
        <w:rPr>
          <w:rStyle w:val="spanrvts0"/>
          <w:lang w:val="uk" w:eastAsia="uk"/>
        </w:rPr>
        <w:t>повідомляє педагогічним працівникам про місце і час проведення зас</w:t>
      </w:r>
      <w:r>
        <w:rPr>
          <w:rStyle w:val="spanrvts0"/>
          <w:lang w:val="uk" w:eastAsia="uk"/>
        </w:rPr>
        <w:t>ідання атестаційної комісії (у разі запрошення педагогічних працівників на засідання);</w:t>
      </w:r>
    </w:p>
    <w:p w:rsidR="004948CD" w:rsidRDefault="00923153">
      <w:pPr>
        <w:pStyle w:val="rvps2"/>
        <w:spacing w:after="150"/>
        <w:rPr>
          <w:rStyle w:val="spanrvts0"/>
          <w:lang w:val="uk" w:eastAsia="uk"/>
        </w:rPr>
      </w:pPr>
      <w:bookmarkStart w:id="139" w:name="n321"/>
      <w:bookmarkEnd w:id="139"/>
      <w:r>
        <w:rPr>
          <w:rStyle w:val="spanrvts0"/>
          <w:lang w:val="uk" w:eastAsia="uk"/>
        </w:rPr>
        <w:t xml:space="preserve">забезпечує оприлюднення інформації про діяльність атестаційної комісії шляхом розміщення її на офіційному </w:t>
      </w:r>
      <w:proofErr w:type="spellStart"/>
      <w:r>
        <w:rPr>
          <w:rStyle w:val="spanrvts0"/>
          <w:lang w:val="uk" w:eastAsia="uk"/>
        </w:rPr>
        <w:t>вебсайті</w:t>
      </w:r>
      <w:proofErr w:type="spellEnd"/>
      <w:r>
        <w:rPr>
          <w:rStyle w:val="spanrvts0"/>
          <w:lang w:val="uk" w:eastAsia="uk"/>
        </w:rPr>
        <w:t xml:space="preserve"> закладу освіти, відокремленого структурного підрозділу</w:t>
      </w:r>
      <w:r>
        <w:rPr>
          <w:rStyle w:val="spanrvts0"/>
          <w:lang w:val="uk" w:eastAsia="uk"/>
        </w:rPr>
        <w:t>, органу управління у сфері освіти.</w:t>
      </w:r>
    </w:p>
    <w:p w:rsidR="004948CD" w:rsidRDefault="00923153">
      <w:pPr>
        <w:pStyle w:val="rvps2"/>
        <w:spacing w:after="150"/>
        <w:rPr>
          <w:rStyle w:val="spanrvts0"/>
          <w:lang w:val="uk" w:eastAsia="uk"/>
        </w:rPr>
      </w:pPr>
      <w:bookmarkStart w:id="140" w:name="n322"/>
      <w:bookmarkEnd w:id="140"/>
      <w:r>
        <w:rPr>
          <w:rStyle w:val="spanrvts0"/>
          <w:lang w:val="uk" w:eastAsia="uk"/>
        </w:rPr>
        <w:lastRenderedPageBreak/>
        <w:t xml:space="preserve">7. Атестаційна комісія I рівня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w:t>
      </w:r>
      <w:r>
        <w:rPr>
          <w:rStyle w:val="spanrvts0"/>
          <w:lang w:val="uk" w:eastAsia="uk"/>
        </w:rPr>
        <w:t>(за потреби).</w:t>
      </w:r>
    </w:p>
    <w:p w:rsidR="004948CD" w:rsidRDefault="00923153">
      <w:pPr>
        <w:pStyle w:val="rvps2"/>
        <w:spacing w:after="150"/>
        <w:rPr>
          <w:rStyle w:val="spanrvts0"/>
          <w:lang w:val="uk" w:eastAsia="uk"/>
        </w:rPr>
      </w:pPr>
      <w:bookmarkStart w:id="141" w:name="n323"/>
      <w:bookmarkEnd w:id="141"/>
      <w:r>
        <w:rPr>
          <w:rStyle w:val="spanrvts0"/>
          <w:lang w:val="uk" w:eastAsia="uk"/>
        </w:rPr>
        <w:t xml:space="preserve">Розглядає документи для проведення позачергової атестації педагогічних працівників подані засновниками, керівниками закладів освіти відповідно до вимог </w:t>
      </w:r>
      <w:hyperlink w:anchor="n229" w:history="1">
        <w:r>
          <w:rPr>
            <w:rStyle w:val="arvts99"/>
            <w:lang w:val="uk" w:eastAsia="uk"/>
          </w:rPr>
          <w:t>пункту 5</w:t>
        </w:r>
      </w:hyperlink>
      <w:r>
        <w:rPr>
          <w:rStyle w:val="spanrvts0"/>
          <w:lang w:val="uk" w:eastAsia="uk"/>
        </w:rPr>
        <w:t xml:space="preserve"> розділу І цього Положення.</w:t>
      </w:r>
    </w:p>
    <w:p w:rsidR="004948CD" w:rsidRDefault="00923153">
      <w:pPr>
        <w:pStyle w:val="rvps2"/>
        <w:spacing w:after="150"/>
        <w:rPr>
          <w:rStyle w:val="spanrvts0"/>
          <w:lang w:val="uk" w:eastAsia="uk"/>
        </w:rPr>
      </w:pPr>
      <w:bookmarkStart w:id="142" w:name="n324"/>
      <w:bookmarkEnd w:id="142"/>
      <w:r>
        <w:rPr>
          <w:rStyle w:val="spanrvts0"/>
          <w:lang w:val="uk" w:eastAsia="uk"/>
        </w:rPr>
        <w:t>Атестаційна комісія I рівня пр</w:t>
      </w:r>
      <w:r>
        <w:rPr>
          <w:rStyle w:val="spanrvts0"/>
          <w:lang w:val="uk" w:eastAsia="uk"/>
        </w:rPr>
        <w:t>иймає рішення про:</w:t>
      </w:r>
    </w:p>
    <w:p w:rsidR="004948CD" w:rsidRDefault="00923153">
      <w:pPr>
        <w:pStyle w:val="rvps2"/>
        <w:spacing w:after="150"/>
        <w:rPr>
          <w:rStyle w:val="spanrvts0"/>
          <w:lang w:val="uk" w:eastAsia="uk"/>
        </w:rPr>
      </w:pPr>
      <w:bookmarkStart w:id="143" w:name="n325"/>
      <w:bookmarkEnd w:id="143"/>
      <w:r>
        <w:rPr>
          <w:rStyle w:val="spanrvts0"/>
          <w:lang w:val="uk" w:eastAsia="uk"/>
        </w:rPr>
        <w:t>відповідність (невідповідність) педагогічних працівників (крім керівників) закладу освіти займаним посадам;</w:t>
      </w:r>
    </w:p>
    <w:p w:rsidR="004948CD" w:rsidRDefault="00923153">
      <w:pPr>
        <w:pStyle w:val="rvps2"/>
        <w:spacing w:after="150"/>
        <w:rPr>
          <w:rStyle w:val="spanrvts0"/>
          <w:lang w:val="uk" w:eastAsia="uk"/>
        </w:rPr>
      </w:pPr>
      <w:bookmarkStart w:id="144" w:name="n326"/>
      <w:bookmarkEnd w:id="144"/>
      <w:r>
        <w:rPr>
          <w:rStyle w:val="spanrvts0"/>
          <w:lang w:val="uk" w:eastAsia="uk"/>
        </w:rPr>
        <w:t>присвоєння (підтвердження) кваліфікаційних категорій, присвоєння педагогічних звань або про відмову в такому присвоєнні (підтверд</w:t>
      </w:r>
      <w:r>
        <w:rPr>
          <w:rStyle w:val="spanrvts0"/>
          <w:lang w:val="uk" w:eastAsia="uk"/>
        </w:rPr>
        <w:t>женні).</w:t>
      </w:r>
    </w:p>
    <w:p w:rsidR="004948CD" w:rsidRDefault="00923153">
      <w:pPr>
        <w:pStyle w:val="rvps2"/>
        <w:spacing w:after="150"/>
        <w:rPr>
          <w:rStyle w:val="spanrvts0"/>
          <w:lang w:val="uk" w:eastAsia="uk"/>
        </w:rPr>
      </w:pPr>
      <w:bookmarkStart w:id="145" w:name="n327"/>
      <w:bookmarkEnd w:id="145"/>
      <w:r>
        <w:rPr>
          <w:rStyle w:val="spanrvts0"/>
          <w:lang w:val="uk" w:eastAsia="uk"/>
        </w:rPr>
        <w:t>8. Атестаційна комісія II рівня:</w:t>
      </w:r>
    </w:p>
    <w:p w:rsidR="004948CD" w:rsidRDefault="00923153">
      <w:pPr>
        <w:pStyle w:val="rvps2"/>
        <w:spacing w:after="150"/>
        <w:rPr>
          <w:rStyle w:val="spanrvts0"/>
          <w:lang w:val="uk" w:eastAsia="uk"/>
        </w:rPr>
      </w:pPr>
      <w:bookmarkStart w:id="146" w:name="n328"/>
      <w:bookmarkEnd w:id="146"/>
      <w:r>
        <w:rPr>
          <w:rStyle w:val="spanrvts0"/>
          <w:lang w:val="uk" w:eastAsia="uk"/>
        </w:rPr>
        <w:t xml:space="preserve">розглядає документи, подані керівниками закладів освіти (засновниками або керівниками закладів освіти відповідно до вимог </w:t>
      </w:r>
      <w:hyperlink w:anchor="n229" w:history="1">
        <w:r>
          <w:rPr>
            <w:rStyle w:val="arvts99"/>
            <w:lang w:val="uk" w:eastAsia="uk"/>
          </w:rPr>
          <w:t>пункту 5</w:t>
        </w:r>
      </w:hyperlink>
      <w:r>
        <w:rPr>
          <w:rStyle w:val="spanrvts0"/>
          <w:lang w:val="uk" w:eastAsia="uk"/>
        </w:rPr>
        <w:t xml:space="preserve"> розділу І цього Положення), а також закладами освіти (педаго</w:t>
      </w:r>
      <w:r>
        <w:rPr>
          <w:rStyle w:val="spanrvts0"/>
          <w:lang w:val="uk" w:eastAsia="uk"/>
        </w:rPr>
        <w:t>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 (за потреби);</w:t>
      </w:r>
    </w:p>
    <w:p w:rsidR="004948CD" w:rsidRDefault="00923153">
      <w:pPr>
        <w:pStyle w:val="rvps2"/>
        <w:spacing w:after="150"/>
        <w:rPr>
          <w:rStyle w:val="spanrvts0"/>
          <w:lang w:val="uk" w:eastAsia="uk"/>
        </w:rPr>
      </w:pPr>
      <w:bookmarkStart w:id="147" w:name="n329"/>
      <w:bookmarkEnd w:id="147"/>
      <w:r>
        <w:rPr>
          <w:rStyle w:val="spanrvts0"/>
          <w:lang w:val="uk" w:eastAsia="uk"/>
        </w:rPr>
        <w:t xml:space="preserve">атестує керівників підпорядкованих суб’єкту її створення закладів </w:t>
      </w:r>
      <w:r>
        <w:rPr>
          <w:rStyle w:val="spanrvts0"/>
          <w:lang w:val="uk" w:eastAsia="uk"/>
        </w:rPr>
        <w:t>освіти та педагогічних працівників закладів освіти, у яких працює менше ніж 15 педагогічних працівників;</w:t>
      </w:r>
    </w:p>
    <w:p w:rsidR="004948CD" w:rsidRDefault="00923153">
      <w:pPr>
        <w:pStyle w:val="rvps2"/>
        <w:spacing w:after="150"/>
        <w:rPr>
          <w:rStyle w:val="spanrvts0"/>
          <w:lang w:val="uk" w:eastAsia="uk"/>
        </w:rPr>
      </w:pPr>
      <w:bookmarkStart w:id="148" w:name="n330"/>
      <w:bookmarkEnd w:id="148"/>
      <w:r>
        <w:rPr>
          <w:rStyle w:val="spanrvts0"/>
          <w:lang w:val="uk" w:eastAsia="uk"/>
        </w:rPr>
        <w:t>розглядає апеляції на рішення атестаційних комісій I рівня.</w:t>
      </w:r>
    </w:p>
    <w:p w:rsidR="004948CD" w:rsidRDefault="00923153">
      <w:pPr>
        <w:pStyle w:val="rvps2"/>
        <w:spacing w:after="150"/>
        <w:rPr>
          <w:rStyle w:val="spanrvts0"/>
          <w:lang w:val="uk" w:eastAsia="uk"/>
        </w:rPr>
      </w:pPr>
      <w:bookmarkStart w:id="149" w:name="n331"/>
      <w:bookmarkEnd w:id="149"/>
      <w:r>
        <w:rPr>
          <w:rStyle w:val="spanrvts0"/>
          <w:lang w:val="uk" w:eastAsia="uk"/>
        </w:rPr>
        <w:t>Атестаційна комісія II рівня приймає рішення про:</w:t>
      </w:r>
    </w:p>
    <w:p w:rsidR="004948CD" w:rsidRDefault="00923153">
      <w:pPr>
        <w:pStyle w:val="rvps2"/>
        <w:spacing w:after="150"/>
        <w:rPr>
          <w:rStyle w:val="spanrvts0"/>
          <w:lang w:val="uk" w:eastAsia="uk"/>
        </w:rPr>
      </w:pPr>
      <w:bookmarkStart w:id="150" w:name="n332"/>
      <w:bookmarkEnd w:id="150"/>
      <w:r>
        <w:rPr>
          <w:rStyle w:val="spanrvts0"/>
          <w:lang w:val="uk" w:eastAsia="uk"/>
        </w:rPr>
        <w:t>відповідність (невідповідність) педагогіч</w:t>
      </w:r>
      <w:r>
        <w:rPr>
          <w:rStyle w:val="spanrvts0"/>
          <w:lang w:val="uk" w:eastAsia="uk"/>
        </w:rPr>
        <w:t>них працівників закладів освіти, у яких працює менше ніж 15 педагогічних працівників, займаним посадам;</w:t>
      </w:r>
    </w:p>
    <w:p w:rsidR="004948CD" w:rsidRDefault="00923153">
      <w:pPr>
        <w:pStyle w:val="rvps2"/>
        <w:spacing w:after="150"/>
        <w:rPr>
          <w:rStyle w:val="spanrvts0"/>
          <w:lang w:val="uk" w:eastAsia="uk"/>
        </w:rPr>
      </w:pPr>
      <w:bookmarkStart w:id="151" w:name="n333"/>
      <w:bookmarkEnd w:id="151"/>
      <w:r>
        <w:rPr>
          <w:rStyle w:val="spanrvts0"/>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rsidR="004948CD" w:rsidRDefault="00923153">
      <w:pPr>
        <w:pStyle w:val="rvps2"/>
        <w:spacing w:after="150"/>
        <w:rPr>
          <w:rStyle w:val="spanrvts0"/>
          <w:lang w:val="uk" w:eastAsia="uk"/>
        </w:rPr>
      </w:pPr>
      <w:bookmarkStart w:id="152" w:name="n334"/>
      <w:bookmarkEnd w:id="152"/>
      <w:r>
        <w:rPr>
          <w:rStyle w:val="spanrvts0"/>
          <w:lang w:val="uk" w:eastAsia="uk"/>
        </w:rPr>
        <w:t>відповідність (</w:t>
      </w:r>
      <w:r>
        <w:rPr>
          <w:rStyle w:val="spanrvts0"/>
          <w:lang w:val="uk" w:eastAsia="uk"/>
        </w:rPr>
        <w:t>невідповідність) керівників закладів освіти займаним посадам;</w:t>
      </w:r>
    </w:p>
    <w:p w:rsidR="004948CD" w:rsidRDefault="00923153">
      <w:pPr>
        <w:pStyle w:val="rvps2"/>
        <w:spacing w:after="150"/>
        <w:rPr>
          <w:rStyle w:val="spanrvts0"/>
          <w:lang w:val="uk" w:eastAsia="uk"/>
        </w:rPr>
      </w:pPr>
      <w:bookmarkStart w:id="153" w:name="n335"/>
      <w:bookmarkEnd w:id="153"/>
      <w:r>
        <w:rPr>
          <w:rStyle w:val="spanrvts0"/>
          <w:lang w:val="uk" w:eastAsia="uk"/>
        </w:rPr>
        <w:t xml:space="preserve">присвоєння (підтвердження)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викладають навчальні </w:t>
      </w:r>
      <w:r>
        <w:rPr>
          <w:rStyle w:val="spanrvts0"/>
          <w:lang w:val="uk" w:eastAsia="uk"/>
        </w:rPr>
        <w:t>предмети (інтегровані курси, дисципліни, безпосередньо працюють з дітьми).</w:t>
      </w:r>
    </w:p>
    <w:p w:rsidR="004948CD" w:rsidRDefault="00923153">
      <w:pPr>
        <w:pStyle w:val="rvps2"/>
        <w:spacing w:after="150"/>
        <w:rPr>
          <w:rStyle w:val="spanrvts0"/>
          <w:lang w:val="uk" w:eastAsia="uk"/>
        </w:rPr>
      </w:pPr>
      <w:bookmarkStart w:id="154" w:name="n336"/>
      <w:bookmarkEnd w:id="154"/>
      <w:r>
        <w:rPr>
          <w:rStyle w:val="spanrvts0"/>
          <w:lang w:val="uk" w:eastAsia="uk"/>
        </w:rPr>
        <w:t>9. Атестаційна комісія III рівня:</w:t>
      </w:r>
    </w:p>
    <w:p w:rsidR="004948CD" w:rsidRDefault="00923153">
      <w:pPr>
        <w:pStyle w:val="rvps2"/>
        <w:spacing w:after="150"/>
        <w:rPr>
          <w:rStyle w:val="spanrvts0"/>
          <w:lang w:val="uk" w:eastAsia="uk"/>
        </w:rPr>
      </w:pPr>
      <w:bookmarkStart w:id="155" w:name="n337"/>
      <w:bookmarkEnd w:id="155"/>
      <w:r>
        <w:rPr>
          <w:rStyle w:val="spanrvts0"/>
          <w:lang w:val="uk" w:eastAsia="uk"/>
        </w:rPr>
        <w:t xml:space="preserve">розглядає документи, подані керівниками закладів освіти (закладами освіти (педагогічними працівниками), у яких працює менше ніж 15 педагогічних </w:t>
      </w:r>
      <w:r>
        <w:rPr>
          <w:rStyle w:val="spanrvts0"/>
          <w:lang w:val="uk" w:eastAsia="uk"/>
        </w:rPr>
        <w:t>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rsidR="004948CD" w:rsidRDefault="00923153">
      <w:pPr>
        <w:pStyle w:val="rvps2"/>
        <w:spacing w:after="150"/>
        <w:rPr>
          <w:rStyle w:val="spanrvts0"/>
          <w:lang w:val="uk" w:eastAsia="uk"/>
        </w:rPr>
      </w:pPr>
      <w:bookmarkStart w:id="156" w:name="n338"/>
      <w:bookmarkEnd w:id="156"/>
      <w:r>
        <w:rPr>
          <w:rStyle w:val="spanrvts0"/>
          <w:lang w:val="uk" w:eastAsia="uk"/>
        </w:rPr>
        <w:t>розглядає апеляції на рішення:</w:t>
      </w:r>
    </w:p>
    <w:p w:rsidR="004948CD" w:rsidRDefault="00923153">
      <w:pPr>
        <w:pStyle w:val="rvps2"/>
        <w:spacing w:after="150"/>
        <w:rPr>
          <w:rStyle w:val="spanrvts0"/>
          <w:lang w:val="uk" w:eastAsia="uk"/>
        </w:rPr>
      </w:pPr>
      <w:bookmarkStart w:id="157" w:name="n339"/>
      <w:bookmarkEnd w:id="157"/>
      <w:r>
        <w:rPr>
          <w:rStyle w:val="spanrvts0"/>
          <w:lang w:val="uk" w:eastAsia="uk"/>
        </w:rPr>
        <w:t>атестаційних комісій I рівня закладів освіти, підпорядк</w:t>
      </w:r>
      <w:r>
        <w:rPr>
          <w:rStyle w:val="spanrvts0"/>
          <w:lang w:val="uk" w:eastAsia="uk"/>
        </w:rPr>
        <w:t>ованих суб’єкту її створення;</w:t>
      </w:r>
    </w:p>
    <w:p w:rsidR="004948CD" w:rsidRDefault="00923153">
      <w:pPr>
        <w:pStyle w:val="rvps2"/>
        <w:spacing w:after="150"/>
        <w:rPr>
          <w:rStyle w:val="spanrvts0"/>
          <w:lang w:val="uk" w:eastAsia="uk"/>
        </w:rPr>
      </w:pPr>
      <w:bookmarkStart w:id="158" w:name="n340"/>
      <w:bookmarkEnd w:id="158"/>
      <w:r>
        <w:rPr>
          <w:rStyle w:val="spanrvts0"/>
          <w:lang w:val="uk" w:eastAsia="uk"/>
        </w:rPr>
        <w:t xml:space="preserve">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w:t>
      </w:r>
      <w:r>
        <w:rPr>
          <w:rStyle w:val="spanrvts0"/>
          <w:lang w:val="uk" w:eastAsia="uk"/>
        </w:rPr>
        <w:lastRenderedPageBreak/>
        <w:t>(підтвердження) кваліфікаційних категорій, присвоєння педагогічн</w:t>
      </w:r>
      <w:r>
        <w:rPr>
          <w:rStyle w:val="spanrvts0"/>
          <w:lang w:val="uk" w:eastAsia="uk"/>
        </w:rPr>
        <w:t>их звань або про відмову в такому присвоєнні (підтвердженні).</w:t>
      </w:r>
    </w:p>
    <w:p w:rsidR="004948CD" w:rsidRDefault="00923153">
      <w:pPr>
        <w:pStyle w:val="rvps2"/>
        <w:spacing w:after="150"/>
        <w:rPr>
          <w:rStyle w:val="spanrvts0"/>
          <w:lang w:val="uk" w:eastAsia="uk"/>
        </w:rPr>
      </w:pPr>
      <w:bookmarkStart w:id="159" w:name="n341"/>
      <w:bookmarkEnd w:id="159"/>
      <w:r>
        <w:rPr>
          <w:rStyle w:val="spanrvts0"/>
          <w:lang w:val="uk" w:eastAsia="uk"/>
        </w:rPr>
        <w:t>Атестаційна комісія III рівня приймає рішення про:</w:t>
      </w:r>
    </w:p>
    <w:p w:rsidR="004948CD" w:rsidRDefault="00923153">
      <w:pPr>
        <w:pStyle w:val="rvps2"/>
        <w:spacing w:after="150"/>
        <w:rPr>
          <w:rStyle w:val="spanrvts0"/>
          <w:lang w:val="uk" w:eastAsia="uk"/>
        </w:rPr>
      </w:pPr>
      <w:bookmarkStart w:id="160" w:name="n342"/>
      <w:bookmarkEnd w:id="160"/>
      <w:r>
        <w:rPr>
          <w:rStyle w:val="spanrvts0"/>
          <w:lang w:val="uk" w:eastAsia="uk"/>
        </w:rPr>
        <w:t>відповідність (невідповідність) керівників (педагогічних працівників) підпорядкованих закладів освіти займаним посадам та присвоєння (підтвердж</w:t>
      </w:r>
      <w:r>
        <w:rPr>
          <w:rStyle w:val="spanrvts0"/>
          <w:lang w:val="uk" w:eastAsia="uk"/>
        </w:rPr>
        <w:t>ення) кваліфікаційних категорій або про відмову в такому присвоєнні (підтвердженні);</w:t>
      </w:r>
    </w:p>
    <w:p w:rsidR="004948CD" w:rsidRDefault="00923153">
      <w:pPr>
        <w:pStyle w:val="rvps2"/>
        <w:spacing w:after="150"/>
        <w:rPr>
          <w:rStyle w:val="spanrvts0"/>
          <w:lang w:val="uk" w:eastAsia="uk"/>
        </w:rPr>
      </w:pPr>
      <w:bookmarkStart w:id="161" w:name="n343"/>
      <w:bookmarkEnd w:id="161"/>
      <w:r>
        <w:rPr>
          <w:rStyle w:val="spanrvts0"/>
          <w:lang w:val="uk" w:eastAsia="uk"/>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w:t>
      </w:r>
      <w:r>
        <w:rPr>
          <w:rStyle w:val="spanrvts0"/>
          <w:lang w:val="uk" w:eastAsia="uk"/>
        </w:rPr>
        <w:t>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rsidR="004948CD" w:rsidRDefault="00923153">
      <w:pPr>
        <w:pStyle w:val="rvps7"/>
        <w:spacing w:before="150" w:after="150"/>
        <w:ind w:left="450" w:right="450"/>
        <w:rPr>
          <w:rStyle w:val="spanrvts0"/>
          <w:lang w:val="uk" w:eastAsia="uk"/>
        </w:rPr>
      </w:pPr>
      <w:bookmarkStart w:id="162" w:name="n344"/>
      <w:bookmarkEnd w:id="162"/>
      <w:r>
        <w:rPr>
          <w:rStyle w:val="spanrvts15"/>
          <w:lang w:val="uk" w:eastAsia="uk"/>
        </w:rPr>
        <w:t>ІІІ. Порядок проведення атестації</w:t>
      </w:r>
    </w:p>
    <w:p w:rsidR="004948CD" w:rsidRDefault="00923153">
      <w:pPr>
        <w:pStyle w:val="rvps2"/>
        <w:spacing w:after="150"/>
        <w:rPr>
          <w:rStyle w:val="spanrvts0"/>
          <w:lang w:val="uk" w:eastAsia="uk"/>
        </w:rPr>
      </w:pPr>
      <w:bookmarkStart w:id="163" w:name="n345"/>
      <w:bookmarkEnd w:id="163"/>
      <w:r>
        <w:rPr>
          <w:rStyle w:val="spanrvts0"/>
          <w:lang w:val="uk" w:eastAsia="uk"/>
        </w:rPr>
        <w:t>1. Для проведення чергової атестації атестаційні ко</w:t>
      </w:r>
      <w:r>
        <w:rPr>
          <w:rStyle w:val="spanrvts0"/>
          <w:lang w:val="uk" w:eastAsia="uk"/>
        </w:rPr>
        <w:t>місії до 20 жовтня поточного року повинні:</w:t>
      </w:r>
    </w:p>
    <w:p w:rsidR="004948CD" w:rsidRDefault="00923153">
      <w:pPr>
        <w:pStyle w:val="rvps2"/>
        <w:spacing w:after="150"/>
        <w:rPr>
          <w:rStyle w:val="spanrvts0"/>
          <w:lang w:val="uk" w:eastAsia="uk"/>
        </w:rPr>
      </w:pPr>
      <w:bookmarkStart w:id="164" w:name="n346"/>
      <w:bookmarkEnd w:id="164"/>
      <w:r>
        <w:rPr>
          <w:rStyle w:val="spanrvts0"/>
          <w:lang w:val="uk" w:eastAsia="uk"/>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rsidR="004948CD" w:rsidRDefault="00923153">
      <w:pPr>
        <w:pStyle w:val="rvps2"/>
        <w:spacing w:after="150"/>
        <w:rPr>
          <w:rStyle w:val="spanrvts0"/>
          <w:lang w:val="uk" w:eastAsia="uk"/>
        </w:rPr>
      </w:pPr>
      <w:bookmarkStart w:id="165" w:name="n347"/>
      <w:bookmarkEnd w:id="165"/>
      <w:r>
        <w:rPr>
          <w:rStyle w:val="spanrvts0"/>
          <w:lang w:val="uk" w:eastAsia="uk"/>
        </w:rPr>
        <w:t>визначити с</w:t>
      </w:r>
      <w:r>
        <w:rPr>
          <w:rStyle w:val="spanrvts0"/>
          <w:lang w:val="uk" w:eastAsia="uk"/>
        </w:rPr>
        <w:t>трок та адресу електронної пошти для подання педагогічними працівниками документів (у разі подання в електронній формі).</w:t>
      </w:r>
    </w:p>
    <w:p w:rsidR="004948CD" w:rsidRDefault="00923153">
      <w:pPr>
        <w:pStyle w:val="rvps2"/>
        <w:spacing w:after="150"/>
        <w:rPr>
          <w:rStyle w:val="spanrvts0"/>
          <w:lang w:val="uk" w:eastAsia="uk"/>
        </w:rPr>
      </w:pPr>
      <w:bookmarkStart w:id="166" w:name="n348"/>
      <w:bookmarkEnd w:id="166"/>
      <w:r>
        <w:rPr>
          <w:rStyle w:val="spanrvts0"/>
          <w:lang w:val="uk" w:eastAsia="uk"/>
        </w:rPr>
        <w:t>У разі надходження від педагогічного працівника заяви про перенесення строків чергової атестації, поданій у паперовій чи електронній фо</w:t>
      </w:r>
      <w:r>
        <w:rPr>
          <w:rStyle w:val="spanrvts0"/>
          <w:lang w:val="uk" w:eastAsia="uk"/>
        </w:rPr>
        <w:t>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перенесення за наявності підстав</w:t>
      </w:r>
      <w:r>
        <w:rPr>
          <w:rStyle w:val="spanrvts0"/>
          <w:lang w:val="uk" w:eastAsia="uk"/>
        </w:rPr>
        <w:t>,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rsidR="004948CD" w:rsidRDefault="00923153">
      <w:pPr>
        <w:pStyle w:val="rvps2"/>
        <w:spacing w:after="150"/>
        <w:rPr>
          <w:rStyle w:val="spanrvts0"/>
          <w:lang w:val="uk" w:eastAsia="uk"/>
        </w:rPr>
      </w:pPr>
      <w:bookmarkStart w:id="167" w:name="n349"/>
      <w:bookmarkEnd w:id="167"/>
      <w:r>
        <w:rPr>
          <w:rStyle w:val="spanrvts0"/>
          <w:lang w:val="uk" w:eastAsia="uk"/>
        </w:rPr>
        <w:t>У випадку відсутності в списку педагогічного працівника, який підлягає черговій атестації, за його за</w:t>
      </w:r>
      <w:r>
        <w:rPr>
          <w:rStyle w:val="spanrvts0"/>
          <w:lang w:val="uk" w:eastAsia="uk"/>
        </w:rPr>
        <w:t>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w:t>
      </w:r>
      <w:r>
        <w:rPr>
          <w:rStyle w:val="spanrvts0"/>
          <w:lang w:val="uk" w:eastAsia="uk"/>
        </w:rPr>
        <w:t>рного року, атестаційна комісія додає його до списків педагогічних працівників, які підлягають черговій атестації.</w:t>
      </w:r>
    </w:p>
    <w:p w:rsidR="004948CD" w:rsidRDefault="00923153">
      <w:pPr>
        <w:pStyle w:val="rvps2"/>
        <w:spacing w:after="150"/>
        <w:rPr>
          <w:rStyle w:val="spanrvts0"/>
          <w:lang w:val="uk" w:eastAsia="uk"/>
        </w:rPr>
      </w:pPr>
      <w:bookmarkStart w:id="168" w:name="n350"/>
      <w:bookmarkEnd w:id="168"/>
      <w:r>
        <w:rPr>
          <w:rStyle w:val="spanrvts0"/>
          <w:lang w:val="uk" w:eastAsia="uk"/>
        </w:rPr>
        <w:t>Керівник закладу освіти може надати атестаційній комісії уточнені списки педагогічних працівників, які підлягають атестації, до 20 грудня пот</w:t>
      </w:r>
      <w:r>
        <w:rPr>
          <w:rStyle w:val="spanrvts0"/>
          <w:lang w:val="uk" w:eastAsia="uk"/>
        </w:rPr>
        <w:t>очного календарного року.</w:t>
      </w:r>
    </w:p>
    <w:p w:rsidR="004948CD" w:rsidRDefault="00923153">
      <w:pPr>
        <w:pStyle w:val="rvps2"/>
        <w:spacing w:after="150"/>
        <w:rPr>
          <w:rStyle w:val="spanrvts0"/>
          <w:lang w:val="uk" w:eastAsia="uk"/>
        </w:rPr>
      </w:pPr>
      <w:bookmarkStart w:id="169" w:name="n351"/>
      <w:bookmarkEnd w:id="169"/>
      <w:r>
        <w:rPr>
          <w:rStyle w:val="spanrvts0"/>
          <w:lang w:val="uk" w:eastAsia="uk"/>
        </w:rPr>
        <w:t>У закладах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w:t>
      </w:r>
      <w:r>
        <w:rPr>
          <w:rStyle w:val="spanrvts0"/>
          <w:lang w:val="uk" w:eastAsia="uk"/>
        </w:rPr>
        <w:t>о року.</w:t>
      </w:r>
    </w:p>
    <w:p w:rsidR="004948CD" w:rsidRDefault="00923153">
      <w:pPr>
        <w:pStyle w:val="rvps2"/>
        <w:spacing w:after="150"/>
        <w:rPr>
          <w:rStyle w:val="spanrvts0"/>
          <w:lang w:val="uk" w:eastAsia="uk"/>
        </w:rPr>
      </w:pPr>
      <w:bookmarkStart w:id="170" w:name="n352"/>
      <w:bookmarkEnd w:id="170"/>
      <w:r>
        <w:rPr>
          <w:rStyle w:val="spanrvts0"/>
          <w:lang w:val="uk" w:eastAsia="uk"/>
        </w:rPr>
        <w:t xml:space="preserve">Для проведення позачергової атестації педагогічних працівників у випадках, передбачених </w:t>
      </w:r>
      <w:hyperlink w:anchor="n230" w:history="1">
        <w:r>
          <w:rPr>
            <w:rStyle w:val="arvts99"/>
            <w:lang w:val="uk" w:eastAsia="uk"/>
          </w:rPr>
          <w:t>абзацами другим</w:t>
        </w:r>
      </w:hyperlink>
      <w:r>
        <w:rPr>
          <w:rStyle w:val="spanrvts0"/>
          <w:lang w:val="uk" w:eastAsia="uk"/>
        </w:rPr>
        <w:t xml:space="preserve"> та </w:t>
      </w:r>
      <w:hyperlink w:anchor="n231" w:history="1">
        <w:r>
          <w:rPr>
            <w:rStyle w:val="arvts99"/>
            <w:lang w:val="uk" w:eastAsia="uk"/>
          </w:rPr>
          <w:t>третім</w:t>
        </w:r>
      </w:hyperlink>
      <w:r>
        <w:rPr>
          <w:rStyle w:val="spanrvts0"/>
          <w:lang w:val="uk" w:eastAsia="uk"/>
        </w:rPr>
        <w:t xml:space="preserve"> пункту 5 розділу І цього Положення, керівник, засновник (уповноважена особа) закладу о</w:t>
      </w:r>
      <w:r>
        <w:rPr>
          <w:rStyle w:val="spanrvts0"/>
          <w:lang w:val="uk" w:eastAsia="uk"/>
        </w:rPr>
        <w:t>світи до 10 грудня поточного навчального року подає список таких працівників на розгляд атестаційної комісії.</w:t>
      </w:r>
    </w:p>
    <w:p w:rsidR="004948CD" w:rsidRDefault="00923153">
      <w:pPr>
        <w:pStyle w:val="rvps2"/>
        <w:spacing w:after="150"/>
        <w:rPr>
          <w:rStyle w:val="spanrvts0"/>
          <w:lang w:val="uk" w:eastAsia="uk"/>
        </w:rPr>
      </w:pPr>
      <w:bookmarkStart w:id="171" w:name="n353"/>
      <w:bookmarkEnd w:id="171"/>
      <w:r>
        <w:rPr>
          <w:rStyle w:val="spanrvts0"/>
          <w:lang w:val="uk" w:eastAsia="uk"/>
        </w:rPr>
        <w:t>2. Для проведення позачергової атестації за ініціативою педагогічного працівника ним до 20 грудня подається до атестаційної комісії заява у паперо</w:t>
      </w:r>
      <w:r>
        <w:rPr>
          <w:rStyle w:val="spanrvts0"/>
          <w:lang w:val="uk" w:eastAsia="uk"/>
        </w:rPr>
        <w:t xml:space="preserve">вій чи електронній формі, на </w:t>
      </w:r>
      <w:r>
        <w:rPr>
          <w:rStyle w:val="spanrvts0"/>
          <w:lang w:val="uk" w:eastAsia="uk"/>
        </w:rPr>
        <w:lastRenderedPageBreak/>
        <w:t xml:space="preserve">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за формою, наведеною в </w:t>
      </w:r>
      <w:hyperlink w:anchor="n184" w:history="1">
        <w:r>
          <w:rPr>
            <w:rStyle w:val="arvts99"/>
            <w:lang w:val="uk" w:eastAsia="uk"/>
          </w:rPr>
          <w:t>додатку 1</w:t>
        </w:r>
      </w:hyperlink>
      <w:r>
        <w:rPr>
          <w:rStyle w:val="spanrvts0"/>
          <w:lang w:val="uk" w:eastAsia="uk"/>
        </w:rPr>
        <w:t xml:space="preserve"> до цього Положення.</w:t>
      </w:r>
    </w:p>
    <w:p w:rsidR="004948CD" w:rsidRDefault="00923153">
      <w:pPr>
        <w:pStyle w:val="rvps2"/>
        <w:spacing w:after="150"/>
        <w:rPr>
          <w:rStyle w:val="spanrvts0"/>
          <w:lang w:val="uk" w:eastAsia="uk"/>
        </w:rPr>
      </w:pPr>
      <w:bookmarkStart w:id="172" w:name="n354"/>
      <w:bookmarkEnd w:id="172"/>
      <w:r>
        <w:rPr>
          <w:rStyle w:val="spanrvts0"/>
          <w:lang w:val="uk" w:eastAsia="uk"/>
        </w:rPr>
        <w:t xml:space="preserve">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w:t>
      </w:r>
      <w:proofErr w:type="spellStart"/>
      <w:r>
        <w:rPr>
          <w:rStyle w:val="spanrvts0"/>
          <w:lang w:val="uk" w:eastAsia="uk"/>
        </w:rPr>
        <w:t>внести</w:t>
      </w:r>
      <w:proofErr w:type="spellEnd"/>
      <w:r>
        <w:rPr>
          <w:rStyle w:val="spanrvts0"/>
          <w:lang w:val="uk" w:eastAsia="uk"/>
        </w:rPr>
        <w:t xml:space="preserve"> зміни до графіка своїх засіда</w:t>
      </w:r>
      <w:r>
        <w:rPr>
          <w:rStyle w:val="spanrvts0"/>
          <w:lang w:val="uk" w:eastAsia="uk"/>
        </w:rPr>
        <w:t>нь.</w:t>
      </w:r>
    </w:p>
    <w:p w:rsidR="004948CD" w:rsidRDefault="00923153">
      <w:pPr>
        <w:pStyle w:val="rvps2"/>
        <w:spacing w:after="150"/>
        <w:rPr>
          <w:rStyle w:val="spanrvts0"/>
          <w:lang w:val="uk" w:eastAsia="uk"/>
        </w:rPr>
      </w:pPr>
      <w:bookmarkStart w:id="173" w:name="n355"/>
      <w:bookmarkEnd w:id="173"/>
      <w:r>
        <w:rPr>
          <w:rStyle w:val="spanrvts0"/>
          <w:lang w:val="uk" w:eastAsia="uk"/>
        </w:rPr>
        <w:t xml:space="preserve">3. Голова та секретар атестаційної комісії забезпечують оприлюднення на </w:t>
      </w:r>
      <w:proofErr w:type="spellStart"/>
      <w:r>
        <w:rPr>
          <w:rStyle w:val="spanrvts0"/>
          <w:lang w:val="uk" w:eastAsia="uk"/>
        </w:rPr>
        <w:t>вебсайті</w:t>
      </w:r>
      <w:proofErr w:type="spellEnd"/>
      <w:r>
        <w:rPr>
          <w:rStyle w:val="spanrvts0"/>
          <w:lang w:val="uk" w:eastAsia="uk"/>
        </w:rPr>
        <w:t xml:space="preserve"> суб’єкта її створення або його засновника у строк, що не перевищує 5 робочих днів з дня прийняття рішення, таку інформацію:</w:t>
      </w:r>
    </w:p>
    <w:p w:rsidR="004948CD" w:rsidRDefault="00923153">
      <w:pPr>
        <w:pStyle w:val="rvps2"/>
        <w:spacing w:after="150"/>
        <w:rPr>
          <w:rStyle w:val="spanrvts0"/>
          <w:lang w:val="uk" w:eastAsia="uk"/>
        </w:rPr>
      </w:pPr>
      <w:bookmarkStart w:id="174" w:name="n356"/>
      <w:bookmarkEnd w:id="174"/>
      <w:r>
        <w:rPr>
          <w:rStyle w:val="spanrvts0"/>
          <w:lang w:val="uk" w:eastAsia="uk"/>
        </w:rPr>
        <w:t>персональний склад атестаційної комісії;</w:t>
      </w:r>
    </w:p>
    <w:p w:rsidR="004948CD" w:rsidRDefault="00923153">
      <w:pPr>
        <w:pStyle w:val="rvps2"/>
        <w:spacing w:after="150"/>
        <w:rPr>
          <w:rStyle w:val="spanrvts0"/>
          <w:lang w:val="uk" w:eastAsia="uk"/>
        </w:rPr>
      </w:pPr>
      <w:bookmarkStart w:id="175" w:name="n357"/>
      <w:bookmarkEnd w:id="175"/>
      <w:r>
        <w:rPr>
          <w:rStyle w:val="spanrvts0"/>
          <w:lang w:val="uk" w:eastAsia="uk"/>
        </w:rPr>
        <w:t>список</w:t>
      </w:r>
      <w:r>
        <w:rPr>
          <w:rStyle w:val="spanrvts0"/>
          <w:lang w:val="uk" w:eastAsia="uk"/>
        </w:rPr>
        <w:t xml:space="preserve"> педагогічних працівників, які підлягають черговій атестації в поточному навчальному році та строки проведення їх атестації;</w:t>
      </w:r>
    </w:p>
    <w:p w:rsidR="004948CD" w:rsidRDefault="00923153">
      <w:pPr>
        <w:pStyle w:val="rvps2"/>
        <w:spacing w:after="150"/>
        <w:rPr>
          <w:rStyle w:val="spanrvts0"/>
          <w:lang w:val="uk" w:eastAsia="uk"/>
        </w:rPr>
      </w:pPr>
      <w:bookmarkStart w:id="176" w:name="n358"/>
      <w:bookmarkEnd w:id="176"/>
      <w:r>
        <w:rPr>
          <w:rStyle w:val="spanrvts0"/>
          <w:lang w:val="uk" w:eastAsia="uk"/>
        </w:rPr>
        <w:t>окремий список педагогічних працівників, які підлягають позачерговій атестації та строки проведення їх атестації;</w:t>
      </w:r>
    </w:p>
    <w:p w:rsidR="004948CD" w:rsidRDefault="00923153">
      <w:pPr>
        <w:pStyle w:val="rvps2"/>
        <w:spacing w:after="150"/>
        <w:rPr>
          <w:rStyle w:val="spanrvts0"/>
          <w:lang w:val="uk" w:eastAsia="uk"/>
        </w:rPr>
      </w:pPr>
      <w:bookmarkStart w:id="177" w:name="n359"/>
      <w:bookmarkEnd w:id="177"/>
      <w:r>
        <w:rPr>
          <w:rStyle w:val="spanrvts0"/>
          <w:lang w:val="uk" w:eastAsia="uk"/>
        </w:rPr>
        <w:t>графік проведення</w:t>
      </w:r>
      <w:r>
        <w:rPr>
          <w:rStyle w:val="spanrvts0"/>
          <w:lang w:val="uk" w:eastAsia="uk"/>
        </w:rPr>
        <w:t xml:space="preserve"> засідань атестаційної комісії;</w:t>
      </w:r>
    </w:p>
    <w:p w:rsidR="004948CD" w:rsidRDefault="00923153">
      <w:pPr>
        <w:pStyle w:val="rvps2"/>
        <w:spacing w:after="150"/>
        <w:rPr>
          <w:rStyle w:val="spanrvts0"/>
          <w:lang w:val="uk" w:eastAsia="uk"/>
        </w:rPr>
      </w:pPr>
      <w:bookmarkStart w:id="178" w:name="n360"/>
      <w:bookmarkEnd w:id="178"/>
      <w:r>
        <w:rPr>
          <w:rStyle w:val="spanrvts0"/>
          <w:lang w:val="uk" w:eastAsia="uk"/>
        </w:rPr>
        <w:t>строки й адресу електронної пошти для подання педагогічними працівниками документів;</w:t>
      </w:r>
    </w:p>
    <w:p w:rsidR="004948CD" w:rsidRDefault="00923153">
      <w:pPr>
        <w:pStyle w:val="rvps2"/>
        <w:spacing w:after="150"/>
        <w:rPr>
          <w:rStyle w:val="spanrvts0"/>
          <w:lang w:val="uk" w:eastAsia="uk"/>
        </w:rPr>
      </w:pPr>
      <w:bookmarkStart w:id="179" w:name="n361"/>
      <w:bookmarkEnd w:id="179"/>
      <w:r>
        <w:rPr>
          <w:rStyle w:val="spanrvts0"/>
          <w:lang w:val="uk" w:eastAsia="uk"/>
        </w:rPr>
        <w:t>перелік документів, які обов’язково подаються педагогічними працівниками для проведення атестації.</w:t>
      </w:r>
    </w:p>
    <w:p w:rsidR="004948CD" w:rsidRDefault="00923153">
      <w:pPr>
        <w:pStyle w:val="rvps2"/>
        <w:spacing w:after="150"/>
        <w:rPr>
          <w:rStyle w:val="spanrvts0"/>
          <w:lang w:val="uk" w:eastAsia="uk"/>
        </w:rPr>
      </w:pPr>
      <w:bookmarkStart w:id="180" w:name="n362"/>
      <w:bookmarkEnd w:id="180"/>
      <w:r>
        <w:rPr>
          <w:rStyle w:val="spanrvts0"/>
          <w:lang w:val="uk" w:eastAsia="uk"/>
        </w:rPr>
        <w:t xml:space="preserve">Протягом 10 робочих днів з дня </w:t>
      </w:r>
      <w:r>
        <w:rPr>
          <w:rStyle w:val="spanrvts0"/>
          <w:lang w:val="uk" w:eastAsia="uk"/>
        </w:rPr>
        <w:t>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4948CD" w:rsidRDefault="00923153">
      <w:pPr>
        <w:pStyle w:val="rvps2"/>
        <w:spacing w:after="150"/>
        <w:rPr>
          <w:rStyle w:val="spanrvts0"/>
          <w:lang w:val="uk" w:eastAsia="uk"/>
        </w:rPr>
      </w:pPr>
      <w:bookmarkStart w:id="181" w:name="n363"/>
      <w:bookmarkEnd w:id="181"/>
      <w:r>
        <w:rPr>
          <w:rStyle w:val="spanrvts0"/>
          <w:lang w:val="uk" w:eastAsia="uk"/>
        </w:rPr>
        <w:t>Документи, які зберігаються в особовій справі педагогічн</w:t>
      </w:r>
      <w:r>
        <w:rPr>
          <w:rStyle w:val="spanrvts0"/>
          <w:lang w:val="uk" w:eastAsia="uk"/>
        </w:rPr>
        <w:t>ого працівника, не подаються до атестаційної комісії, яка створена в закладі освіти, відокремленому структурному підрозділі, органі управління у сфері освіти, у якому зберігається особова справа.</w:t>
      </w:r>
    </w:p>
    <w:p w:rsidR="004948CD" w:rsidRDefault="00923153">
      <w:pPr>
        <w:pStyle w:val="rvps2"/>
        <w:spacing w:after="150"/>
        <w:rPr>
          <w:rStyle w:val="spanrvts0"/>
          <w:lang w:val="uk" w:eastAsia="uk"/>
        </w:rPr>
      </w:pPr>
      <w:bookmarkStart w:id="182" w:name="n364"/>
      <w:bookmarkEnd w:id="182"/>
      <w:r>
        <w:rPr>
          <w:rStyle w:val="spanrvts0"/>
          <w:lang w:val="uk" w:eastAsia="uk"/>
        </w:rPr>
        <w:t xml:space="preserve">4. Педагогічний працівник, який атестується, може подати до </w:t>
      </w:r>
      <w:r>
        <w:rPr>
          <w:rStyle w:val="spanrvts0"/>
          <w:lang w:val="uk" w:eastAsia="uk"/>
        </w:rPr>
        <w:t>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в електрон</w:t>
      </w:r>
      <w:r>
        <w:rPr>
          <w:rStyle w:val="spanrvts0"/>
          <w:lang w:val="uk" w:eastAsia="uk"/>
        </w:rPr>
        <w:t>ній формі з підтвердженням про отримання.</w:t>
      </w:r>
    </w:p>
    <w:p w:rsidR="004948CD" w:rsidRDefault="00923153">
      <w:pPr>
        <w:pStyle w:val="rvps2"/>
        <w:spacing w:after="150"/>
        <w:rPr>
          <w:rStyle w:val="spanrvts0"/>
          <w:lang w:val="uk" w:eastAsia="uk"/>
        </w:rPr>
      </w:pPr>
      <w:bookmarkStart w:id="183" w:name="n365"/>
      <w:bookmarkEnd w:id="183"/>
      <w:r>
        <w:rPr>
          <w:rStyle w:val="spanrvts0"/>
          <w:lang w:val="uk" w:eastAsia="uk"/>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w:t>
      </w:r>
      <w:r>
        <w:rPr>
          <w:rStyle w:val="spanrvts0"/>
          <w:lang w:val="uk" w:eastAsia="uk"/>
        </w:rPr>
        <w:t xml:space="preserve"> цьому пункті.</w:t>
      </w:r>
    </w:p>
    <w:p w:rsidR="004948CD" w:rsidRDefault="00923153">
      <w:pPr>
        <w:pStyle w:val="rvps2"/>
        <w:spacing w:after="150"/>
        <w:rPr>
          <w:rStyle w:val="spanrvts0"/>
          <w:lang w:val="uk" w:eastAsia="uk"/>
        </w:rPr>
      </w:pPr>
      <w:bookmarkStart w:id="184" w:name="n366"/>
      <w:bookmarkEnd w:id="184"/>
      <w:r>
        <w:rPr>
          <w:rStyle w:val="spanrvts0"/>
          <w:lang w:val="uk" w:eastAsia="uk"/>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І цього Положення, шляхом електронної інформаційної взаємодії з інформаційно-кому</w:t>
      </w:r>
      <w:r>
        <w:rPr>
          <w:rStyle w:val="spanrvts0"/>
          <w:lang w:val="uk" w:eastAsia="uk"/>
        </w:rPr>
        <w:t>нікаційними системами та публічними електронними реєстрами органів державної влади.</w:t>
      </w:r>
    </w:p>
    <w:p w:rsidR="004948CD" w:rsidRDefault="00923153">
      <w:pPr>
        <w:pStyle w:val="rvps2"/>
        <w:spacing w:after="150"/>
        <w:rPr>
          <w:rStyle w:val="spanrvts0"/>
          <w:lang w:val="uk" w:eastAsia="uk"/>
        </w:rPr>
      </w:pPr>
      <w:bookmarkStart w:id="185" w:name="n367"/>
      <w:bookmarkEnd w:id="185"/>
      <w:r>
        <w:rPr>
          <w:rStyle w:val="spanrvts0"/>
          <w:lang w:val="uk" w:eastAsia="uk"/>
        </w:rPr>
        <w:t xml:space="preserve">5.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w:anchor="n240" w:history="1">
        <w:r>
          <w:rPr>
            <w:rStyle w:val="arvts99"/>
            <w:lang w:val="uk" w:eastAsia="uk"/>
          </w:rPr>
          <w:t>пунктів 8-10</w:t>
        </w:r>
      </w:hyperlink>
      <w:r>
        <w:rPr>
          <w:rStyle w:val="spanrvts0"/>
          <w:lang w:val="uk" w:eastAsia="uk"/>
        </w:rPr>
        <w:t xml:space="preserve"> 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4948CD" w:rsidRDefault="00923153">
      <w:pPr>
        <w:pStyle w:val="rvps2"/>
        <w:spacing w:after="150"/>
        <w:rPr>
          <w:rStyle w:val="spanrvts0"/>
          <w:lang w:val="uk" w:eastAsia="uk"/>
        </w:rPr>
      </w:pPr>
      <w:bookmarkStart w:id="186" w:name="n368"/>
      <w:bookmarkEnd w:id="186"/>
      <w:r>
        <w:rPr>
          <w:rStyle w:val="spanrvts0"/>
          <w:lang w:val="uk" w:eastAsia="uk"/>
        </w:rPr>
        <w:lastRenderedPageBreak/>
        <w:t>Для належного оцінювання професійних комп</w:t>
      </w:r>
      <w:r>
        <w:rPr>
          <w:rStyle w:val="spanrvts0"/>
          <w:lang w:val="uk" w:eastAsia="uk"/>
        </w:rPr>
        <w:t>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w:t>
      </w:r>
      <w:r>
        <w:rPr>
          <w:rStyle w:val="spanrvts0"/>
          <w:lang w:val="uk" w:eastAsia="uk"/>
        </w:rPr>
        <w:t>івника, та затверджує графік заходів з вивчення й оцінювання його діяльності та професійних компетентностей.</w:t>
      </w:r>
    </w:p>
    <w:p w:rsidR="004948CD" w:rsidRDefault="00923153">
      <w:pPr>
        <w:pStyle w:val="rvps2"/>
        <w:spacing w:after="150"/>
        <w:rPr>
          <w:rStyle w:val="spanrvts0"/>
          <w:lang w:val="uk" w:eastAsia="uk"/>
        </w:rPr>
      </w:pPr>
      <w:bookmarkStart w:id="187" w:name="n369"/>
      <w:bookmarkEnd w:id="187"/>
      <w:r>
        <w:rPr>
          <w:rStyle w:val="spanrvts0"/>
          <w:lang w:val="uk" w:eastAsia="uk"/>
        </w:rPr>
        <w:t>У разі необхідності, за рішенням атестаційної комісії для вивчення практичного досвіду роботи педагогічного працівника можуть залучатися інші педаг</w:t>
      </w:r>
      <w:r>
        <w:rPr>
          <w:rStyle w:val="spanrvts0"/>
          <w:lang w:val="uk" w:eastAsia="uk"/>
        </w:rPr>
        <w:t>огічні працівники (експерти), які не входять до складу атестаційної комісії.</w:t>
      </w:r>
    </w:p>
    <w:p w:rsidR="004948CD" w:rsidRDefault="00923153">
      <w:pPr>
        <w:pStyle w:val="rvps2"/>
        <w:spacing w:after="150"/>
        <w:rPr>
          <w:rStyle w:val="spanrvts0"/>
          <w:lang w:val="uk" w:eastAsia="uk"/>
        </w:rPr>
      </w:pPr>
      <w:bookmarkStart w:id="188" w:name="n370"/>
      <w:bookmarkEnd w:id="188"/>
      <w:r>
        <w:rPr>
          <w:rStyle w:val="spanrvts0"/>
          <w:lang w:val="uk" w:eastAsia="uk"/>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w:t>
      </w:r>
      <w:r>
        <w:rPr>
          <w:rStyle w:val="spanrvts0"/>
          <w:lang w:val="uk" w:eastAsia="uk"/>
        </w:rPr>
        <w:t xml:space="preserve"> конфлікт інтересів.</w:t>
      </w:r>
    </w:p>
    <w:p w:rsidR="004948CD" w:rsidRDefault="00923153">
      <w:pPr>
        <w:pStyle w:val="rvps2"/>
        <w:spacing w:after="150"/>
        <w:rPr>
          <w:rStyle w:val="spanrvts0"/>
          <w:lang w:val="uk" w:eastAsia="uk"/>
        </w:rPr>
      </w:pPr>
      <w:bookmarkStart w:id="189" w:name="n371"/>
      <w:bookmarkEnd w:id="189"/>
      <w:r>
        <w:rPr>
          <w:rStyle w:val="spanrvts0"/>
          <w:lang w:val="uk" w:eastAsia="uk"/>
        </w:rPr>
        <w:t>Рішення про результати атестації педагогічних працівників ухвалюють атестаційні комісії:</w:t>
      </w:r>
    </w:p>
    <w:p w:rsidR="004948CD" w:rsidRDefault="00923153">
      <w:pPr>
        <w:pStyle w:val="rvps2"/>
        <w:spacing w:after="150"/>
        <w:rPr>
          <w:rStyle w:val="spanrvts0"/>
          <w:lang w:val="uk" w:eastAsia="uk"/>
        </w:rPr>
      </w:pPr>
      <w:bookmarkStart w:id="190" w:name="n372"/>
      <w:bookmarkEnd w:id="190"/>
      <w:r>
        <w:rPr>
          <w:rStyle w:val="spanrvts0"/>
          <w:lang w:val="uk" w:eastAsia="uk"/>
        </w:rPr>
        <w:t>I рівня - не пізніше ніж 01 квітня;</w:t>
      </w:r>
    </w:p>
    <w:p w:rsidR="004948CD" w:rsidRDefault="00923153">
      <w:pPr>
        <w:pStyle w:val="rvps2"/>
        <w:spacing w:after="150"/>
        <w:rPr>
          <w:rStyle w:val="spanrvts0"/>
          <w:lang w:val="uk" w:eastAsia="uk"/>
        </w:rPr>
      </w:pPr>
      <w:bookmarkStart w:id="191" w:name="n373"/>
      <w:bookmarkEnd w:id="191"/>
      <w:r>
        <w:rPr>
          <w:rStyle w:val="spanrvts0"/>
          <w:lang w:val="uk" w:eastAsia="uk"/>
        </w:rPr>
        <w:t>II, III рівня - не пізніше ніж 25 квітня.</w:t>
      </w:r>
    </w:p>
    <w:p w:rsidR="004948CD" w:rsidRDefault="00923153">
      <w:pPr>
        <w:pStyle w:val="rvps2"/>
        <w:spacing w:after="150"/>
        <w:rPr>
          <w:rStyle w:val="spanrvts0"/>
          <w:lang w:val="uk" w:eastAsia="uk"/>
        </w:rPr>
      </w:pPr>
      <w:bookmarkStart w:id="192" w:name="n374"/>
      <w:bookmarkEnd w:id="192"/>
      <w:r>
        <w:rPr>
          <w:rStyle w:val="spanrvts0"/>
          <w:lang w:val="uk" w:eastAsia="uk"/>
        </w:rPr>
        <w:t>6. У разі тимчасової непрацездатності педагогічного працівника, який</w:t>
      </w:r>
      <w:r>
        <w:rPr>
          <w:rStyle w:val="spanrvts0"/>
          <w:lang w:val="uk" w:eastAsia="uk"/>
        </w:rPr>
        <w:t xml:space="preserve">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w:t>
      </w:r>
      <w:r>
        <w:rPr>
          <w:rStyle w:val="spanrvts0"/>
          <w:lang w:val="uk" w:eastAsia="uk"/>
        </w:rPr>
        <w:t>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rsidR="004948CD" w:rsidRDefault="00923153">
      <w:pPr>
        <w:pStyle w:val="rvps2"/>
        <w:spacing w:after="150"/>
        <w:rPr>
          <w:rStyle w:val="spanrvts0"/>
          <w:lang w:val="uk" w:eastAsia="uk"/>
        </w:rPr>
      </w:pPr>
      <w:bookmarkStart w:id="193" w:name="n375"/>
      <w:bookmarkEnd w:id="193"/>
      <w:r>
        <w:rPr>
          <w:rStyle w:val="spanrvts0"/>
          <w:lang w:val="uk" w:eastAsia="uk"/>
        </w:rPr>
        <w:t>7. Атестаційна комісі</w:t>
      </w:r>
      <w:r>
        <w:rPr>
          <w:rStyle w:val="spanrvts0"/>
          <w:lang w:val="uk" w:eastAsia="uk"/>
        </w:rPr>
        <w:t>я може запросити педагогічного працівника на своє засідання в разі виникнення до нього питань, зокрема пов’язаних з поданими ним документами.</w:t>
      </w:r>
    </w:p>
    <w:p w:rsidR="004948CD" w:rsidRDefault="00923153">
      <w:pPr>
        <w:pStyle w:val="rvps2"/>
        <w:spacing w:after="150"/>
        <w:rPr>
          <w:rStyle w:val="spanrvts0"/>
          <w:lang w:val="uk" w:eastAsia="uk"/>
        </w:rPr>
      </w:pPr>
      <w:bookmarkStart w:id="194" w:name="n376"/>
      <w:bookmarkEnd w:id="194"/>
      <w:r>
        <w:rPr>
          <w:rStyle w:val="spanrvts0"/>
          <w:lang w:val="uk" w:eastAsia="uk"/>
        </w:rPr>
        <w:t>Запрошення на засідання атестаційної комісії підписує голова атестаційної комісії та не пізніше ніж за 5 робочих д</w:t>
      </w:r>
      <w:r>
        <w:rPr>
          <w:rStyle w:val="spanrvts0"/>
          <w:lang w:val="uk" w:eastAsia="uk"/>
        </w:rPr>
        <w:t>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w:t>
      </w:r>
      <w:r>
        <w:rPr>
          <w:rStyle w:val="spanrvts0"/>
          <w:lang w:val="uk" w:eastAsia="uk"/>
        </w:rPr>
        <w:t>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rsidR="004948CD" w:rsidRDefault="00923153">
      <w:pPr>
        <w:pStyle w:val="rvps2"/>
        <w:spacing w:after="150"/>
        <w:rPr>
          <w:rStyle w:val="spanrvts0"/>
          <w:lang w:val="uk" w:eastAsia="uk"/>
        </w:rPr>
      </w:pPr>
      <w:bookmarkStart w:id="195" w:name="n377"/>
      <w:bookmarkEnd w:id="195"/>
      <w:r>
        <w:rPr>
          <w:rStyle w:val="spanrvts0"/>
          <w:lang w:val="uk" w:eastAsia="uk"/>
        </w:rPr>
        <w:t>8. Педагогічний працівник може бути п</w:t>
      </w:r>
      <w:r>
        <w:rPr>
          <w:rStyle w:val="spanrvts0"/>
          <w:lang w:val="uk" w:eastAsia="uk"/>
        </w:rPr>
        <w:t xml:space="preserve">рисутнім на засіданні атестаційної комісії під час розгляду питань, що стосуються його атестації, зокрема в режимі </w:t>
      </w:r>
      <w:proofErr w:type="spellStart"/>
      <w:r>
        <w:rPr>
          <w:rStyle w:val="spanrvts0"/>
          <w:lang w:val="uk" w:eastAsia="uk"/>
        </w:rPr>
        <w:t>відеоконференцзв’язку</w:t>
      </w:r>
      <w:proofErr w:type="spellEnd"/>
      <w:r>
        <w:rPr>
          <w:rStyle w:val="spanrvts0"/>
          <w:lang w:val="uk" w:eastAsia="uk"/>
        </w:rPr>
        <w:t>. У разі неявки педагогічного працівника, запрошеного в установленому порядку на засідання атестаційної комісії, атестац</w:t>
      </w:r>
      <w:r>
        <w:rPr>
          <w:rStyle w:val="spanrvts0"/>
          <w:lang w:val="uk" w:eastAsia="uk"/>
        </w:rPr>
        <w:t xml:space="preserve">ійна комісія, за наявності обставин, визначених у </w:t>
      </w:r>
      <w:hyperlink w:anchor="n375" w:history="1">
        <w:r>
          <w:rPr>
            <w:rStyle w:val="arvts99"/>
            <w:lang w:val="uk" w:eastAsia="uk"/>
          </w:rPr>
          <w:t>пункті 7</w:t>
        </w:r>
      </w:hyperlink>
      <w:r>
        <w:rPr>
          <w:rStyle w:val="spanrvts0"/>
          <w:lang w:val="uk" w:eastAsia="uk"/>
        </w:rPr>
        <w:t xml:space="preserve"> цього розділу, проводить засідання за відсутності педагогічного працівника.</w:t>
      </w:r>
    </w:p>
    <w:p w:rsidR="004948CD" w:rsidRDefault="00923153">
      <w:pPr>
        <w:pStyle w:val="rvps2"/>
        <w:spacing w:after="150"/>
        <w:rPr>
          <w:rStyle w:val="spanrvts0"/>
          <w:lang w:val="uk" w:eastAsia="uk"/>
        </w:rPr>
      </w:pPr>
      <w:bookmarkStart w:id="196" w:name="n378"/>
      <w:bookmarkEnd w:id="196"/>
      <w:r>
        <w:rPr>
          <w:rStyle w:val="spanrvts0"/>
          <w:lang w:val="uk" w:eastAsia="uk"/>
        </w:rPr>
        <w:t xml:space="preserve">Представники педагогічних працівників можуть представляти їх інтереси на засіданнях атестаційних </w:t>
      </w:r>
      <w:r>
        <w:rPr>
          <w:rStyle w:val="spanrvts0"/>
          <w:lang w:val="uk" w:eastAsia="uk"/>
        </w:rPr>
        <w:t>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4948CD" w:rsidRDefault="00923153">
      <w:pPr>
        <w:pStyle w:val="rvps2"/>
        <w:spacing w:after="150"/>
        <w:rPr>
          <w:rStyle w:val="spanrvts0"/>
          <w:lang w:val="uk" w:eastAsia="uk"/>
        </w:rPr>
      </w:pPr>
      <w:bookmarkStart w:id="197" w:name="n379"/>
      <w:bookmarkEnd w:id="197"/>
      <w:r>
        <w:rPr>
          <w:rStyle w:val="spanrvts0"/>
          <w:lang w:val="uk" w:eastAsia="uk"/>
        </w:rPr>
        <w:t>9. Засідання атест</w:t>
      </w:r>
      <w:r>
        <w:rPr>
          <w:rStyle w:val="spanrvts0"/>
          <w:lang w:val="uk" w:eastAsia="uk"/>
        </w:rPr>
        <w:t xml:space="preserve">аційної комісії оформлюються протоколом за формою, наведеною в </w:t>
      </w:r>
      <w:hyperlink w:anchor="n186" w:history="1">
        <w:r>
          <w:rPr>
            <w:rStyle w:val="arvts99"/>
            <w:lang w:val="uk" w:eastAsia="uk"/>
          </w:rPr>
          <w:t>додатку 2</w:t>
        </w:r>
      </w:hyperlink>
      <w:r>
        <w:rPr>
          <w:rStyle w:val="spanrvts0"/>
          <w:lang w:val="uk" w:eastAsia="uk"/>
        </w:rPr>
        <w:t xml:space="preserve"> до цього Положення.</w:t>
      </w:r>
    </w:p>
    <w:p w:rsidR="004948CD" w:rsidRDefault="00923153">
      <w:pPr>
        <w:pStyle w:val="rvps2"/>
        <w:spacing w:after="150"/>
        <w:rPr>
          <w:rStyle w:val="spanrvts0"/>
          <w:lang w:val="uk" w:eastAsia="uk"/>
        </w:rPr>
      </w:pPr>
      <w:bookmarkStart w:id="198" w:name="n380"/>
      <w:bookmarkEnd w:id="198"/>
      <w:r>
        <w:rPr>
          <w:rStyle w:val="spanrvts0"/>
          <w:lang w:val="uk" w:eastAsia="uk"/>
        </w:rPr>
        <w:lastRenderedPageBreak/>
        <w:t>Особи, які підписують протокол можуть у письмовій формі викласти окрему думку щодо рішення атестаційної комісії, яка додається до протоколу</w:t>
      </w:r>
      <w:r>
        <w:rPr>
          <w:rStyle w:val="spanrvts0"/>
          <w:lang w:val="uk" w:eastAsia="uk"/>
        </w:rPr>
        <w:t>.</w:t>
      </w:r>
    </w:p>
    <w:p w:rsidR="004948CD" w:rsidRDefault="00923153">
      <w:pPr>
        <w:pStyle w:val="rvps2"/>
        <w:spacing w:after="150"/>
        <w:rPr>
          <w:rStyle w:val="spanrvts0"/>
          <w:lang w:val="uk" w:eastAsia="uk"/>
        </w:rPr>
      </w:pPr>
      <w:bookmarkStart w:id="199" w:name="n381"/>
      <w:bookmarkEnd w:id="199"/>
      <w:r>
        <w:rPr>
          <w:rStyle w:val="spanrvts0"/>
          <w:lang w:val="uk" w:eastAsia="uk"/>
        </w:rPr>
        <w:t>Окрема думка інших членів атестаційної комісії може бути висловлена в усній формі, з обов’язковим внесенням її до протоколу.</w:t>
      </w:r>
    </w:p>
    <w:p w:rsidR="004948CD" w:rsidRDefault="00923153">
      <w:pPr>
        <w:pStyle w:val="rvps2"/>
        <w:spacing w:after="150"/>
        <w:rPr>
          <w:rStyle w:val="spanrvts0"/>
          <w:lang w:val="uk" w:eastAsia="uk"/>
        </w:rPr>
      </w:pPr>
      <w:bookmarkStart w:id="200" w:name="n382"/>
      <w:bookmarkEnd w:id="200"/>
      <w:r>
        <w:rPr>
          <w:rStyle w:val="spanrvts0"/>
          <w:lang w:val="uk" w:eastAsia="uk"/>
        </w:rPr>
        <w:t xml:space="preserve">10. На підставі рішення атестаційної комісії секретар оформляє атестаційний лист за формою згідно з </w:t>
      </w:r>
      <w:hyperlink w:anchor="n188" w:history="1">
        <w:r>
          <w:rPr>
            <w:rStyle w:val="arvts99"/>
            <w:lang w:val="uk" w:eastAsia="uk"/>
          </w:rPr>
          <w:t>додат</w:t>
        </w:r>
        <w:r>
          <w:rPr>
            <w:rStyle w:val="arvts99"/>
            <w:lang w:val="uk" w:eastAsia="uk"/>
          </w:rPr>
          <w:t>ком 3</w:t>
        </w:r>
      </w:hyperlink>
      <w:r>
        <w:rPr>
          <w:rStyle w:val="spanrvts0"/>
          <w:lang w:val="uk" w:eastAsia="uk"/>
        </w:rPr>
        <w:t xml:space="preserve"> до цього Положення, у якому фіксується результат атестації педагогічного працівника.</w:t>
      </w:r>
    </w:p>
    <w:p w:rsidR="004948CD" w:rsidRDefault="00923153">
      <w:pPr>
        <w:pStyle w:val="rvps2"/>
        <w:spacing w:after="150"/>
        <w:rPr>
          <w:rStyle w:val="spanrvts0"/>
          <w:lang w:val="uk" w:eastAsia="uk"/>
        </w:rPr>
      </w:pPr>
      <w:bookmarkStart w:id="201" w:name="n383"/>
      <w:bookmarkEnd w:id="201"/>
      <w:r>
        <w:rPr>
          <w:rStyle w:val="spanrvts0"/>
          <w:lang w:val="uk" w:eastAsia="uk"/>
        </w:rPr>
        <w:t xml:space="preserve">Атестаційний лист упродовж 3 робочих днів з дати ухвалення атестаційною комісією відповідного рішення оформляється у 2 примірниках, які підписують голова і секретар </w:t>
      </w:r>
      <w:r>
        <w:rPr>
          <w:rStyle w:val="spanrvts0"/>
          <w:lang w:val="uk" w:eastAsia="uk"/>
        </w:rPr>
        <w:t>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рівня - закладу освіти (з підтвердженням отримання).</w:t>
      </w:r>
    </w:p>
    <w:p w:rsidR="004948CD" w:rsidRDefault="00923153">
      <w:pPr>
        <w:pStyle w:val="rvps2"/>
        <w:spacing w:after="150"/>
        <w:rPr>
          <w:rStyle w:val="spanrvts0"/>
          <w:lang w:val="uk" w:eastAsia="uk"/>
        </w:rPr>
      </w:pPr>
      <w:bookmarkStart w:id="202" w:name="n384"/>
      <w:bookmarkEnd w:id="202"/>
      <w:r>
        <w:rPr>
          <w:rStyle w:val="spanrvts0"/>
          <w:lang w:val="uk" w:eastAsia="uk"/>
        </w:rPr>
        <w:t>Перший примірник атестаційного листа, за і</w:t>
      </w:r>
      <w:r>
        <w:rPr>
          <w:rStyle w:val="spanrvts0"/>
          <w:lang w:val="uk" w:eastAsia="uk"/>
        </w:rPr>
        <w:t>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rsidR="004948CD" w:rsidRDefault="00923153">
      <w:pPr>
        <w:pStyle w:val="rvps2"/>
        <w:spacing w:after="150"/>
        <w:rPr>
          <w:rStyle w:val="spanrvts0"/>
          <w:lang w:val="uk" w:eastAsia="uk"/>
        </w:rPr>
      </w:pPr>
      <w:bookmarkStart w:id="203" w:name="n385"/>
      <w:bookmarkEnd w:id="203"/>
      <w:r>
        <w:rPr>
          <w:rStyle w:val="spanrvts0"/>
          <w:lang w:val="uk" w:eastAsia="uk"/>
        </w:rPr>
        <w:t>11. Другі примірники атестаційних листів зберігаються відповідн</w:t>
      </w:r>
      <w:r>
        <w:rPr>
          <w:rStyle w:val="spanrvts0"/>
          <w:lang w:val="uk" w:eastAsia="uk"/>
        </w:rPr>
        <w:t xml:space="preserve">о </w:t>
      </w:r>
      <w:proofErr w:type="spellStart"/>
      <w:r>
        <w:rPr>
          <w:rStyle w:val="spanrvts0"/>
          <w:lang w:val="uk" w:eastAsia="uk"/>
        </w:rPr>
        <w:t>до</w:t>
      </w:r>
      <w:hyperlink r:id="rId44" w:anchor="n14" w:tgtFrame="_blank" w:history="1">
        <w:r>
          <w:rPr>
            <w:rStyle w:val="arvts96"/>
            <w:lang w:val="uk" w:eastAsia="uk"/>
          </w:rPr>
          <w:t>Переліку</w:t>
        </w:r>
        <w:proofErr w:type="spellEnd"/>
        <w:r>
          <w:rPr>
            <w:rStyle w:val="arvts96"/>
            <w:lang w:val="uk" w:eastAsia="uk"/>
          </w:rPr>
          <w:t xml:space="preserve">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w:t>
        </w:r>
        <w:r>
          <w:rPr>
            <w:rStyle w:val="arvts96"/>
            <w:lang w:val="uk" w:eastAsia="uk"/>
          </w:rPr>
          <w:t>ння документів</w:t>
        </w:r>
      </w:hyperlink>
      <w:r>
        <w:rPr>
          <w:rStyle w:val="spanrvts0"/>
          <w:lang w:val="uk" w:eastAsia="uk"/>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4948CD" w:rsidRDefault="00923153">
      <w:pPr>
        <w:pStyle w:val="rvps2"/>
        <w:spacing w:after="150"/>
        <w:rPr>
          <w:rStyle w:val="spanrvts0"/>
          <w:lang w:val="uk" w:eastAsia="uk"/>
        </w:rPr>
      </w:pPr>
      <w:bookmarkStart w:id="204" w:name="n386"/>
      <w:bookmarkEnd w:id="204"/>
      <w:r>
        <w:rPr>
          <w:rStyle w:val="spanrvts0"/>
          <w:lang w:val="uk" w:eastAsia="uk"/>
        </w:rPr>
        <w:t>Атестаційні листи та копії документів про підвищення кваліфікації педагог</w:t>
      </w:r>
      <w:r>
        <w:rPr>
          <w:rStyle w:val="spanrvts0"/>
          <w:lang w:val="uk" w:eastAsia="uk"/>
        </w:rPr>
        <w:t>ічного працівника зберігаються в особовій справі педагогічного працівника.</w:t>
      </w:r>
    </w:p>
    <w:p w:rsidR="004948CD" w:rsidRDefault="00923153">
      <w:pPr>
        <w:pStyle w:val="rvps2"/>
        <w:spacing w:after="150"/>
        <w:rPr>
          <w:rStyle w:val="spanrvts0"/>
          <w:lang w:val="uk" w:eastAsia="uk"/>
        </w:rPr>
      </w:pPr>
      <w:bookmarkStart w:id="205" w:name="n387"/>
      <w:bookmarkEnd w:id="205"/>
      <w:r>
        <w:rPr>
          <w:rStyle w:val="spanrvts0"/>
          <w:lang w:val="uk" w:eastAsia="uk"/>
        </w:rPr>
        <w:t xml:space="preserve">12. На підставі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w:t>
      </w:r>
      <w:r>
        <w:rPr>
          <w:rStyle w:val="spanrvts0"/>
          <w:lang w:val="uk" w:eastAsia="uk"/>
        </w:rPr>
        <w:t>його заступника) видає відповідний наказ та впродовж 3 робочих днів із дати його видання ознайомлює з ним педагогічного працівника під підпис.</w:t>
      </w:r>
    </w:p>
    <w:p w:rsidR="004948CD" w:rsidRDefault="00923153">
      <w:pPr>
        <w:pStyle w:val="rvps2"/>
        <w:spacing w:after="150"/>
        <w:rPr>
          <w:rStyle w:val="spanrvts0"/>
          <w:lang w:val="uk" w:eastAsia="uk"/>
        </w:rPr>
      </w:pPr>
      <w:bookmarkStart w:id="206" w:name="n388"/>
      <w:bookmarkEnd w:id="206"/>
      <w:r>
        <w:rPr>
          <w:rStyle w:val="spanrvts0"/>
          <w:lang w:val="uk" w:eastAsia="uk"/>
        </w:rPr>
        <w:t>Наказ за результатами атестації впродовж 3 робочих днів із дня його видання має бути поданий до бухгалтерії закла</w:t>
      </w:r>
      <w:r>
        <w:rPr>
          <w:rStyle w:val="spanrvts0"/>
          <w:lang w:val="uk" w:eastAsia="uk"/>
        </w:rPr>
        <w:t>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w:t>
      </w:r>
      <w:r>
        <w:rPr>
          <w:rStyle w:val="spanrvts0"/>
          <w:lang w:val="uk" w:eastAsia="uk"/>
        </w:rPr>
        <w:t>льтатів атестації проводиться з дати прийняття атестаційною комісією рішення за результатами атестації.</w:t>
      </w:r>
    </w:p>
    <w:p w:rsidR="004948CD" w:rsidRDefault="00923153">
      <w:pPr>
        <w:pStyle w:val="rvps2"/>
        <w:spacing w:after="150"/>
        <w:rPr>
          <w:rStyle w:val="spanrvts0"/>
          <w:lang w:val="uk" w:eastAsia="uk"/>
        </w:rPr>
      </w:pPr>
      <w:bookmarkStart w:id="207" w:name="n389"/>
      <w:bookmarkEnd w:id="207"/>
      <w:r>
        <w:rPr>
          <w:rStyle w:val="spanrvts0"/>
          <w:lang w:val="uk" w:eastAsia="uk"/>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w:t>
      </w:r>
      <w:r>
        <w:rPr>
          <w:rStyle w:val="spanrvts0"/>
          <w:lang w:val="uk" w:eastAsia="uk"/>
        </w:rPr>
        <w:t>воєння (підтвердження) педагогічному працівнику відповідної кваліфікаційної категорії, педагогічного звання.</w:t>
      </w:r>
    </w:p>
    <w:p w:rsidR="004948CD" w:rsidRDefault="00923153">
      <w:pPr>
        <w:pStyle w:val="rvps7"/>
        <w:spacing w:before="150" w:after="150"/>
        <w:ind w:left="450" w:right="450"/>
        <w:rPr>
          <w:rStyle w:val="spanrvts0"/>
          <w:lang w:val="uk" w:eastAsia="uk"/>
        </w:rPr>
      </w:pPr>
      <w:bookmarkStart w:id="208" w:name="n390"/>
      <w:bookmarkEnd w:id="208"/>
      <w:r>
        <w:rPr>
          <w:rStyle w:val="spanrvts15"/>
          <w:lang w:val="uk" w:eastAsia="uk"/>
        </w:rPr>
        <w:t>IV. Оскарження рішень атестаційних комісій</w:t>
      </w:r>
    </w:p>
    <w:p w:rsidR="004948CD" w:rsidRDefault="00923153">
      <w:pPr>
        <w:pStyle w:val="rvps2"/>
        <w:spacing w:after="150"/>
        <w:rPr>
          <w:rStyle w:val="spanrvts0"/>
          <w:lang w:val="uk" w:eastAsia="uk"/>
        </w:rPr>
      </w:pPr>
      <w:bookmarkStart w:id="209" w:name="n391"/>
      <w:bookmarkEnd w:id="209"/>
      <w:r>
        <w:rPr>
          <w:rStyle w:val="spanrvts0"/>
          <w:lang w:val="uk" w:eastAsia="uk"/>
        </w:rPr>
        <w:t>1. У разі незгоди педагогічного працівника з рішеннями атестаційних комісій I чи II рівнів він має право</w:t>
      </w:r>
      <w:r>
        <w:rPr>
          <w:rStyle w:val="spanrvts0"/>
          <w:lang w:val="uk" w:eastAsia="uk"/>
        </w:rPr>
        <w:t xml:space="preserve">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rsidR="004948CD" w:rsidRDefault="00923153">
      <w:pPr>
        <w:pStyle w:val="rvps2"/>
        <w:spacing w:after="150"/>
        <w:rPr>
          <w:rStyle w:val="spanrvts0"/>
          <w:lang w:val="uk" w:eastAsia="uk"/>
        </w:rPr>
      </w:pPr>
      <w:bookmarkStart w:id="210" w:name="n392"/>
      <w:bookmarkEnd w:id="210"/>
      <w:r>
        <w:rPr>
          <w:rStyle w:val="spanrvts0"/>
          <w:lang w:val="uk" w:eastAsia="uk"/>
        </w:rPr>
        <w:t xml:space="preserve">2. Апеляція подається шляхом направлення апеляційної заяви, оформленої згідно з </w:t>
      </w:r>
      <w:hyperlink w:anchor="n190" w:history="1">
        <w:r>
          <w:rPr>
            <w:rStyle w:val="arvts99"/>
            <w:lang w:val="uk" w:eastAsia="uk"/>
          </w:rPr>
          <w:t>додатком 4</w:t>
        </w:r>
      </w:hyperlink>
      <w:r>
        <w:rPr>
          <w:rStyle w:val="spanrvts0"/>
          <w:lang w:val="uk" w:eastAsia="uk"/>
        </w:rPr>
        <w:t xml:space="preserve"> до цього Положення.</w:t>
      </w:r>
    </w:p>
    <w:p w:rsidR="004948CD" w:rsidRDefault="00923153">
      <w:pPr>
        <w:pStyle w:val="rvps2"/>
        <w:spacing w:after="150"/>
        <w:rPr>
          <w:rStyle w:val="spanrvts0"/>
          <w:lang w:val="uk" w:eastAsia="uk"/>
        </w:rPr>
      </w:pPr>
      <w:bookmarkStart w:id="211" w:name="n393"/>
      <w:bookmarkEnd w:id="211"/>
      <w:r>
        <w:rPr>
          <w:rStyle w:val="spanrvts0"/>
          <w:lang w:val="uk" w:eastAsia="uk"/>
        </w:rPr>
        <w:lastRenderedPageBreak/>
        <w:t>До апеляційної заяви додаються копія атестаційного листа, виданого атестаційною комісією, рішення якої оскаржується, копі</w:t>
      </w:r>
      <w:r>
        <w:rPr>
          <w:rStyle w:val="spanrvts0"/>
          <w:lang w:val="uk" w:eastAsia="uk"/>
        </w:rPr>
        <w:t>ї документів, що подавалися педагогічним працівником до атестаційної комісії, рішення якої оскаржується (у разі їхнього подання).</w:t>
      </w:r>
    </w:p>
    <w:p w:rsidR="004948CD" w:rsidRDefault="00923153">
      <w:pPr>
        <w:pStyle w:val="rvps2"/>
        <w:spacing w:after="150"/>
        <w:rPr>
          <w:rStyle w:val="spanrvts0"/>
          <w:lang w:val="uk" w:eastAsia="uk"/>
        </w:rPr>
      </w:pPr>
      <w:bookmarkStart w:id="212" w:name="n394"/>
      <w:bookmarkEnd w:id="212"/>
      <w:r>
        <w:rPr>
          <w:rStyle w:val="spanrvts0"/>
          <w:lang w:val="uk" w:eastAsia="uk"/>
        </w:rPr>
        <w:t xml:space="preserve">У разі, якщо документи, зазначені в </w:t>
      </w:r>
      <w:hyperlink w:anchor="n393" w:history="1">
        <w:r>
          <w:rPr>
            <w:rStyle w:val="arvts99"/>
            <w:lang w:val="uk" w:eastAsia="uk"/>
          </w:rPr>
          <w:t>абзаці другому</w:t>
        </w:r>
      </w:hyperlink>
      <w:r>
        <w:rPr>
          <w:rStyle w:val="spanrvts0"/>
          <w:lang w:val="uk" w:eastAsia="uk"/>
        </w:rPr>
        <w:t xml:space="preserve"> цього пункту є у розпорядженні суб’єкта створення а</w:t>
      </w:r>
      <w:r>
        <w:rPr>
          <w:rStyle w:val="spanrvts0"/>
          <w:lang w:val="uk" w:eastAsia="uk"/>
        </w:rPr>
        <w:t>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w:t>
      </w:r>
      <w:r>
        <w:rPr>
          <w:rStyle w:val="spanrvts0"/>
          <w:lang w:val="uk" w:eastAsia="uk"/>
        </w:rPr>
        <w:t xml:space="preserve">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w:t>
      </w:r>
      <w:r>
        <w:rPr>
          <w:rStyle w:val="spanrvts0"/>
          <w:lang w:val="uk" w:eastAsia="uk"/>
        </w:rPr>
        <w:t>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зазначивши посилання на відповідний ресурс.</w:t>
      </w:r>
    </w:p>
    <w:p w:rsidR="004948CD" w:rsidRDefault="00923153">
      <w:pPr>
        <w:pStyle w:val="rvps2"/>
        <w:spacing w:after="150"/>
        <w:rPr>
          <w:rStyle w:val="spanrvts0"/>
          <w:lang w:val="uk" w:eastAsia="uk"/>
        </w:rPr>
      </w:pPr>
      <w:bookmarkStart w:id="213" w:name="n395"/>
      <w:bookmarkEnd w:id="213"/>
      <w:r>
        <w:rPr>
          <w:rStyle w:val="spanrvts0"/>
          <w:lang w:val="uk" w:eastAsia="uk"/>
        </w:rPr>
        <w:t xml:space="preserve">3. Апеляційна заява з додатками подається </w:t>
      </w:r>
      <w:r>
        <w:rPr>
          <w:rStyle w:val="spanrvts0"/>
          <w:lang w:val="uk" w:eastAsia="uk"/>
        </w:rPr>
        <w:t>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w:t>
      </w:r>
      <w:r>
        <w:rPr>
          <w:rStyle w:val="spanrvts0"/>
          <w:lang w:val="uk" w:eastAsia="uk"/>
        </w:rPr>
        <w:t>ерігаються секретарем атестаційної комісії.</w:t>
      </w:r>
    </w:p>
    <w:p w:rsidR="004948CD" w:rsidRDefault="00923153">
      <w:pPr>
        <w:pStyle w:val="rvps2"/>
        <w:spacing w:after="150"/>
        <w:rPr>
          <w:rStyle w:val="spanrvts0"/>
          <w:lang w:val="uk" w:eastAsia="uk"/>
        </w:rPr>
      </w:pPr>
      <w:bookmarkStart w:id="214" w:name="n396"/>
      <w:bookmarkEnd w:id="214"/>
      <w:r>
        <w:rPr>
          <w:rStyle w:val="spanrvts0"/>
          <w:lang w:val="uk" w:eastAsia="uk"/>
        </w:rPr>
        <w:t>4. Атестаційна комісія має розглянути апеляційну заяву та ухвалити рішення протягом 15 робочих днів з дати її надходження. Під час розгляду апеляційної заяви педагогічного працівника в роботі атестаційної комісії</w:t>
      </w:r>
      <w:r>
        <w:rPr>
          <w:rStyle w:val="spanrvts0"/>
          <w:lang w:val="uk" w:eastAsia="uk"/>
        </w:rPr>
        <w:t xml:space="preserve"> не може брати участь особа, яка брала участь в ухваленні рішення, що оскаржується.</w:t>
      </w:r>
    </w:p>
    <w:p w:rsidR="004948CD" w:rsidRDefault="00923153">
      <w:pPr>
        <w:pStyle w:val="rvps2"/>
        <w:spacing w:after="150"/>
        <w:rPr>
          <w:rStyle w:val="spanrvts0"/>
          <w:lang w:val="uk" w:eastAsia="uk"/>
        </w:rPr>
      </w:pPr>
      <w:bookmarkStart w:id="215" w:name="n397"/>
      <w:bookmarkEnd w:id="215"/>
      <w:r>
        <w:rPr>
          <w:rStyle w:val="spanrvts0"/>
          <w:lang w:val="uk" w:eastAsia="uk"/>
        </w:rPr>
        <w:t>Атестаційна комісія за результатами розгляду апеляції ухвалює рішення про:</w:t>
      </w:r>
    </w:p>
    <w:p w:rsidR="004948CD" w:rsidRDefault="00923153">
      <w:pPr>
        <w:pStyle w:val="rvps2"/>
        <w:spacing w:after="150"/>
        <w:rPr>
          <w:rStyle w:val="spanrvts0"/>
          <w:lang w:val="uk" w:eastAsia="uk"/>
        </w:rPr>
      </w:pPr>
      <w:bookmarkStart w:id="216" w:name="n398"/>
      <w:bookmarkEnd w:id="216"/>
      <w:r>
        <w:rPr>
          <w:rStyle w:val="spanrvts0"/>
          <w:lang w:val="uk" w:eastAsia="uk"/>
        </w:rPr>
        <w:t>відповідність педагогічного працівника займаній посаді, підтвердження раніше присвоєної кваліфіка</w:t>
      </w:r>
      <w:r>
        <w:rPr>
          <w:rStyle w:val="spanrvts0"/>
          <w:lang w:val="uk" w:eastAsia="uk"/>
        </w:rPr>
        <w:t>ційної категорії, присвоєння педагогічного звання та скасування рішення атестаційної комісії нижчого рівня;</w:t>
      </w:r>
    </w:p>
    <w:p w:rsidR="004948CD" w:rsidRDefault="00923153">
      <w:pPr>
        <w:pStyle w:val="rvps2"/>
        <w:spacing w:after="150"/>
        <w:rPr>
          <w:rStyle w:val="spanrvts0"/>
          <w:lang w:val="uk" w:eastAsia="uk"/>
        </w:rPr>
      </w:pPr>
      <w:bookmarkStart w:id="217" w:name="n399"/>
      <w:bookmarkEnd w:id="217"/>
      <w:r>
        <w:rPr>
          <w:rStyle w:val="spanrvts0"/>
          <w:lang w:val="uk" w:eastAsia="uk"/>
        </w:rPr>
        <w:t>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w:t>
      </w:r>
      <w:r>
        <w:rPr>
          <w:rStyle w:val="spanrvts0"/>
          <w:lang w:val="uk" w:eastAsia="uk"/>
        </w:rPr>
        <w:t>го рівня;</w:t>
      </w:r>
    </w:p>
    <w:p w:rsidR="004948CD" w:rsidRDefault="00923153">
      <w:pPr>
        <w:pStyle w:val="rvps2"/>
        <w:spacing w:after="150"/>
        <w:rPr>
          <w:rStyle w:val="spanrvts0"/>
          <w:lang w:val="uk" w:eastAsia="uk"/>
        </w:rPr>
      </w:pPr>
      <w:bookmarkStart w:id="218" w:name="n400"/>
      <w:bookmarkEnd w:id="218"/>
      <w:r>
        <w:rPr>
          <w:rStyle w:val="spanrvts0"/>
          <w:lang w:val="uk" w:eastAsia="uk"/>
        </w:rPr>
        <w:t>залишення рішення атестаційної комісії нижчого рівня без змін, а апеляцію без задоволення.</w:t>
      </w:r>
    </w:p>
    <w:p w:rsidR="004948CD" w:rsidRDefault="00923153">
      <w:pPr>
        <w:pStyle w:val="rvps2"/>
        <w:spacing w:after="150"/>
        <w:rPr>
          <w:rStyle w:val="spanrvts0"/>
          <w:lang w:val="uk" w:eastAsia="uk"/>
        </w:rPr>
      </w:pPr>
      <w:bookmarkStart w:id="219" w:name="n401"/>
      <w:bookmarkEnd w:id="219"/>
      <w:r>
        <w:rPr>
          <w:rStyle w:val="spanrvts0"/>
          <w:lang w:val="uk" w:eastAsia="uk"/>
        </w:rPr>
        <w:t>5.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w:t>
      </w:r>
      <w:r>
        <w:rPr>
          <w:rStyle w:val="spanrvts0"/>
          <w:lang w:val="uk" w:eastAsia="uk"/>
        </w:rPr>
        <w:t xml:space="preserve">ений згідно з </w:t>
      </w:r>
      <w:hyperlink w:anchor="n192" w:history="1">
        <w:r>
          <w:rPr>
            <w:rStyle w:val="arvts99"/>
            <w:lang w:val="uk" w:eastAsia="uk"/>
          </w:rPr>
          <w:t>додатком 5</w:t>
        </w:r>
      </w:hyperlink>
      <w:r>
        <w:rPr>
          <w:rStyle w:val="spanrvts0"/>
          <w:lang w:val="uk" w:eastAsia="uk"/>
        </w:rPr>
        <w:t xml:space="preserve"> до цього Положення, протягом 3 робочих днів з дати ухвалення відповідного рішення надсилається педагогічному працівнику та до відповідного закладу освіти електронною поштою в сканованому вигляді (з підтвердж</w:t>
      </w:r>
      <w:r>
        <w:rPr>
          <w:rStyle w:val="spanrvts0"/>
          <w:lang w:val="uk" w:eastAsia="uk"/>
        </w:rPr>
        <w:t>енням отримання), а в разі відсутності відповідної адреси електронної пошти - поштовим відправленням з повідомленням про вручення.</w:t>
      </w:r>
    </w:p>
    <w:p w:rsidR="004948CD" w:rsidRDefault="00923153">
      <w:pPr>
        <w:pStyle w:val="rvps2"/>
        <w:spacing w:after="150"/>
        <w:rPr>
          <w:rStyle w:val="spanrvts0"/>
          <w:lang w:val="uk" w:eastAsia="uk"/>
        </w:rPr>
      </w:pPr>
      <w:bookmarkStart w:id="220" w:name="n402"/>
      <w:bookmarkEnd w:id="220"/>
      <w:r>
        <w:rPr>
          <w:rStyle w:val="spanrvts0"/>
          <w:lang w:val="uk" w:eastAsia="uk"/>
        </w:rPr>
        <w:t>Керівник закладу освіти впродовж 3 робочих днів з дати отримання витягу з протоколу про результати розгляду апеляції, за резу</w:t>
      </w:r>
      <w:r>
        <w:rPr>
          <w:rStyle w:val="spanrvts0"/>
          <w:lang w:val="uk" w:eastAsia="uk"/>
        </w:rPr>
        <w:t>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4948CD" w:rsidRDefault="00923153">
      <w:pPr>
        <w:pStyle w:val="rvps2"/>
        <w:spacing w:after="150"/>
        <w:rPr>
          <w:rStyle w:val="spanrvts0"/>
          <w:lang w:val="uk" w:eastAsia="uk"/>
        </w:rPr>
      </w:pPr>
      <w:bookmarkStart w:id="221" w:name="n403"/>
      <w:bookmarkEnd w:id="221"/>
      <w:r>
        <w:rPr>
          <w:rStyle w:val="spanrvts0"/>
          <w:lang w:val="uk" w:eastAsia="uk"/>
        </w:rPr>
        <w:t>Наказ керівника подається до бухгалтерії з</w:t>
      </w:r>
      <w:r>
        <w:rPr>
          <w:rStyle w:val="spanrvts0"/>
          <w:lang w:val="uk" w:eastAsia="uk"/>
        </w:rPr>
        <w:t>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w:t>
      </w:r>
      <w:r>
        <w:rPr>
          <w:rStyle w:val="spanrvts0"/>
          <w:lang w:val="uk" w:eastAsia="uk"/>
        </w:rPr>
        <w:t xml:space="preserve">валіфікаційної категорії або присвоєння </w:t>
      </w:r>
      <w:r>
        <w:rPr>
          <w:rStyle w:val="spanrvts0"/>
          <w:lang w:val="uk" w:eastAsia="uk"/>
        </w:rPr>
        <w:lastRenderedPageBreak/>
        <w:t>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w:t>
      </w:r>
      <w:r>
        <w:rPr>
          <w:rStyle w:val="spanrvts0"/>
          <w:lang w:val="uk" w:eastAsia="uk"/>
        </w:rPr>
        <w:t>таційної комісії нижчого рівня.</w:t>
      </w:r>
    </w:p>
    <w:p w:rsidR="004948CD" w:rsidRDefault="00923153">
      <w:pPr>
        <w:pStyle w:val="rvps2"/>
        <w:spacing w:after="150"/>
        <w:rPr>
          <w:rStyle w:val="spanrvts0"/>
          <w:lang w:val="uk" w:eastAsia="uk"/>
        </w:rPr>
      </w:pPr>
      <w:bookmarkStart w:id="222" w:name="n404"/>
      <w:bookmarkEnd w:id="222"/>
      <w:r>
        <w:rPr>
          <w:rStyle w:val="spanrvts0"/>
          <w:lang w:val="uk" w:eastAsia="uk"/>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4948CD" w:rsidRDefault="00923153">
      <w:pPr>
        <w:pStyle w:val="rvps2"/>
        <w:spacing w:after="150"/>
        <w:rPr>
          <w:rStyle w:val="spanrvts0"/>
          <w:lang w:val="uk" w:eastAsia="uk"/>
        </w:rPr>
      </w:pPr>
      <w:bookmarkStart w:id="223" w:name="n405"/>
      <w:bookmarkEnd w:id="223"/>
      <w:r>
        <w:rPr>
          <w:rStyle w:val="spanrvts0"/>
          <w:lang w:val="uk" w:eastAsia="uk"/>
        </w:rPr>
        <w:t>7. Рішення атестац</w:t>
      </w:r>
      <w:r>
        <w:rPr>
          <w:rStyle w:val="spanrvts0"/>
          <w:lang w:val="uk" w:eastAsia="uk"/>
        </w:rPr>
        <w:t>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w:t>
      </w:r>
      <w:r>
        <w:rPr>
          <w:rStyle w:val="spanrvts0"/>
          <w:lang w:val="uk" w:eastAsia="uk"/>
        </w:rPr>
        <w:t xml:space="preserve">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яка відповідає й</w:t>
      </w:r>
      <w:r>
        <w:rPr>
          <w:rStyle w:val="spanrvts0"/>
          <w:lang w:val="uk" w:eastAsia="uk"/>
        </w:rPr>
        <w:t>ого кваліфікації, у тому самому закладі освіти.</w:t>
      </w:r>
    </w:p>
    <w:p w:rsidR="004948CD" w:rsidRDefault="00923153">
      <w:pPr>
        <w:pStyle w:val="rvps2"/>
        <w:spacing w:after="150"/>
        <w:rPr>
          <w:rStyle w:val="spanrvts0"/>
          <w:i/>
          <w:iCs/>
          <w:lang w:val="uk" w:eastAsia="uk"/>
        </w:rPr>
      </w:pPr>
      <w:bookmarkStart w:id="224" w:name="n208"/>
      <w:bookmarkEnd w:id="224"/>
      <w:r>
        <w:rPr>
          <w:rStyle w:val="spanrvts46"/>
          <w:lang w:val="uk" w:eastAsia="uk"/>
        </w:rPr>
        <w:t xml:space="preserve">{Положення із змінами, внесеними згідно з Наказом Міністерства освіти і науки </w:t>
      </w:r>
      <w:hyperlink r:id="rId45" w:anchor="n13" w:tgtFrame="_blank" w:history="1">
        <w:r>
          <w:rPr>
            <w:rStyle w:val="arvts100"/>
            <w:lang w:val="uk" w:eastAsia="uk"/>
          </w:rPr>
          <w:t>№ 1169 від 23.12.2022</w:t>
        </w:r>
      </w:hyperlink>
      <w:r>
        <w:rPr>
          <w:rStyle w:val="spanrvts46"/>
          <w:lang w:val="uk" w:eastAsia="uk"/>
        </w:rPr>
        <w:t>; в редакції Наказу Міністе</w:t>
      </w:r>
      <w:r>
        <w:rPr>
          <w:rStyle w:val="spanrvts46"/>
          <w:lang w:val="uk" w:eastAsia="uk"/>
        </w:rPr>
        <w:t xml:space="preserve">рства освіти і науки </w:t>
      </w:r>
      <w:hyperlink r:id="rId46" w:anchor="n19" w:tgtFrame="_blank" w:history="1">
        <w:r>
          <w:rPr>
            <w:rStyle w:val="arvts100"/>
            <w:lang w:val="uk" w:eastAsia="uk"/>
          </w:rPr>
          <w:t>№ 1277 від 10.09.2024</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069"/>
        <w:gridCol w:w="5620"/>
      </w:tblGrid>
      <w:tr w:rsidR="004948CD">
        <w:trPr>
          <w:jc w:val="center"/>
        </w:trPr>
        <w:tc>
          <w:tcPr>
            <w:tcW w:w="2100" w:type="pct"/>
            <w:tcMar>
              <w:top w:w="0" w:type="dxa"/>
              <w:left w:w="0" w:type="dxa"/>
              <w:bottom w:w="0" w:type="dxa"/>
              <w:right w:w="0" w:type="dxa"/>
            </w:tcMar>
            <w:hideMark/>
          </w:tcPr>
          <w:p w:rsidR="004948CD" w:rsidRDefault="00923153">
            <w:pPr>
              <w:pStyle w:val="rvps4"/>
              <w:spacing w:before="300" w:after="150"/>
              <w:rPr>
                <w:rStyle w:val="spanrvts0"/>
                <w:lang w:val="uk" w:eastAsia="uk"/>
              </w:rPr>
            </w:pPr>
            <w:bookmarkStart w:id="225" w:name="n182"/>
            <w:bookmarkEnd w:id="225"/>
            <w:r>
              <w:rPr>
                <w:rStyle w:val="spanrvts44"/>
                <w:lang w:val="uk" w:eastAsia="uk"/>
              </w:rPr>
              <w:t>Генеральний директор</w:t>
            </w:r>
            <w:r>
              <w:rPr>
                <w:rStyle w:val="spanrvts0"/>
                <w:lang w:val="uk" w:eastAsia="uk"/>
              </w:rPr>
              <w:t xml:space="preserve"> </w:t>
            </w:r>
            <w:r>
              <w:rPr>
                <w:rStyle w:val="spanrvts0"/>
                <w:lang w:val="uk" w:eastAsia="uk"/>
              </w:rPr>
              <w:br/>
            </w:r>
            <w:r>
              <w:rPr>
                <w:rStyle w:val="spanrvts44"/>
                <w:lang w:val="uk" w:eastAsia="uk"/>
              </w:rPr>
              <w:t>директорату дошкільної,</w:t>
            </w:r>
            <w:r>
              <w:rPr>
                <w:rStyle w:val="spanrvts0"/>
                <w:lang w:val="uk" w:eastAsia="uk"/>
              </w:rPr>
              <w:t xml:space="preserve"> </w:t>
            </w:r>
            <w:r>
              <w:rPr>
                <w:rStyle w:val="spanrvts0"/>
                <w:lang w:val="uk" w:eastAsia="uk"/>
              </w:rPr>
              <w:br/>
            </w:r>
            <w:r>
              <w:rPr>
                <w:rStyle w:val="spanrvts44"/>
                <w:lang w:val="uk" w:eastAsia="uk"/>
              </w:rPr>
              <w:t>шкільної, позашкільної</w:t>
            </w:r>
            <w:r>
              <w:rPr>
                <w:rStyle w:val="spanrvts0"/>
                <w:lang w:val="uk" w:eastAsia="uk"/>
              </w:rPr>
              <w:t xml:space="preserve"> </w:t>
            </w:r>
            <w:r>
              <w:rPr>
                <w:rStyle w:val="spanrvts0"/>
                <w:lang w:val="uk" w:eastAsia="uk"/>
              </w:rPr>
              <w:br/>
            </w:r>
            <w:r>
              <w:rPr>
                <w:rStyle w:val="spanrvts44"/>
                <w:lang w:val="uk" w:eastAsia="uk"/>
              </w:rPr>
              <w:t>та інклюзивної освіти</w:t>
            </w:r>
          </w:p>
        </w:tc>
        <w:tc>
          <w:tcPr>
            <w:tcW w:w="3500" w:type="pct"/>
            <w:tcMar>
              <w:top w:w="0" w:type="dxa"/>
              <w:left w:w="0" w:type="dxa"/>
              <w:bottom w:w="0" w:type="dxa"/>
              <w:right w:w="0" w:type="dxa"/>
            </w:tcMar>
            <w:hideMark/>
          </w:tcPr>
          <w:p w:rsidR="004948CD" w:rsidRDefault="00923153">
            <w:pPr>
              <w:pStyle w:val="rvps15"/>
              <w:spacing w:before="300"/>
              <w:rPr>
                <w:rStyle w:val="spanrvts0"/>
                <w:lang w:val="uk" w:eastAsia="uk"/>
              </w:rPr>
            </w:pPr>
            <w:r>
              <w:rPr>
                <w:rStyle w:val="spanrvts0"/>
                <w:lang w:val="uk" w:eastAsia="uk"/>
              </w:rPr>
              <w:br/>
            </w:r>
            <w:r>
              <w:rPr>
                <w:rStyle w:val="spanrvts0"/>
                <w:lang w:val="uk" w:eastAsia="uk"/>
              </w:rPr>
              <w:br/>
            </w:r>
            <w:r>
              <w:rPr>
                <w:rStyle w:val="spanrvts0"/>
                <w:lang w:val="uk" w:eastAsia="uk"/>
              </w:rPr>
              <w:br/>
            </w:r>
            <w:r>
              <w:rPr>
                <w:rStyle w:val="spanrvts44"/>
                <w:lang w:val="uk" w:eastAsia="uk"/>
              </w:rPr>
              <w:t xml:space="preserve">О. </w:t>
            </w:r>
            <w:proofErr w:type="spellStart"/>
            <w:r>
              <w:rPr>
                <w:rStyle w:val="spanrvts44"/>
                <w:lang w:val="uk" w:eastAsia="uk"/>
              </w:rPr>
              <w:t>Єресько</w:t>
            </w:r>
            <w:proofErr w:type="spellEnd"/>
          </w:p>
        </w:tc>
      </w:tr>
    </w:tbl>
    <w:p w:rsidR="004948CD" w:rsidRDefault="00923153">
      <w:pPr>
        <w:pStyle w:val="break"/>
        <w:spacing w:after="150"/>
        <w:jc w:val="both"/>
        <w:rPr>
          <w:rStyle w:val="spanrvts0"/>
          <w:lang w:val="uk" w:eastAsia="uk"/>
        </w:rPr>
      </w:pPr>
      <w:r>
        <w:lastRenderedPageBreak/>
        <w:pict>
          <v:rect id="_x0000_i1026" style="width:0;height:.75pt" o:hrpct="0" o:hrstd="t" o:hr="t" fillcolor="gray" stroked="f">
            <v:path strokeok="f"/>
          </v:rect>
        </w:pict>
      </w:r>
      <w:bookmarkStart w:id="226" w:name="n194"/>
      <w:bookmarkEnd w:id="226"/>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4948CD" w:rsidRPr="001415C0">
        <w:trPr>
          <w:jc w:val="center"/>
        </w:trPr>
        <w:tc>
          <w:tcPr>
            <w:tcW w:w="225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27" w:name="n183"/>
            <w:bookmarkEnd w:id="227"/>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0"/>
                <w:lang w:val="uk" w:eastAsia="uk"/>
              </w:rPr>
              <w:t xml:space="preserve">Додаток 1 </w:t>
            </w:r>
            <w:r>
              <w:rPr>
                <w:rStyle w:val="spanrvts0"/>
                <w:lang w:val="uk" w:eastAsia="uk"/>
              </w:rPr>
              <w:br/>
            </w:r>
            <w:r>
              <w:rPr>
                <w:rStyle w:val="spanrvts0"/>
                <w:lang w:val="uk" w:eastAsia="uk"/>
              </w:rP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2 розділу III)</w:t>
            </w:r>
          </w:p>
        </w:tc>
      </w:tr>
    </w:tbl>
    <w:bookmarkStart w:id="228" w:name="n184"/>
    <w:bookmarkEnd w:id="228"/>
    <w:p w:rsidR="004948CD" w:rsidRDefault="00923153">
      <w:pPr>
        <w:pStyle w:val="rvps7"/>
        <w:spacing w:before="150" w:after="150"/>
        <w:ind w:left="450" w:right="450"/>
        <w:rPr>
          <w:rStyle w:val="spanrvts0"/>
          <w:lang w:val="uk" w:eastAsia="uk"/>
        </w:rPr>
      </w:pPr>
      <w:r>
        <w:fldChar w:fldCharType="begin"/>
      </w:r>
      <w:r w:rsidRPr="001415C0">
        <w:rPr>
          <w:lang w:val="ru-RU"/>
        </w:rPr>
        <w:instrText xml:space="preserve"> </w:instrText>
      </w:r>
      <w:r>
        <w:instrText>HYPERLINK</w:instrText>
      </w:r>
      <w:r w:rsidRPr="001415C0">
        <w:rPr>
          <w:lang w:val="ru-RU"/>
        </w:rPr>
        <w:instrText xml:space="preserve"> "</w:instrText>
      </w:r>
      <w:r>
        <w:instrText>https</w:instrText>
      </w:r>
      <w:r w:rsidRPr="001415C0">
        <w:rPr>
          <w:lang w:val="ru-RU"/>
        </w:rPr>
        <w:instrText>://</w:instrText>
      </w:r>
      <w:r>
        <w:instrText>zakon</w:instrText>
      </w:r>
      <w:r w:rsidRPr="001415C0">
        <w:rPr>
          <w:lang w:val="ru-RU"/>
        </w:rPr>
        <w:instrText>.</w:instrText>
      </w:r>
      <w:r>
        <w:instrText>rada</w:instrText>
      </w:r>
      <w:r w:rsidRPr="001415C0">
        <w:rPr>
          <w:lang w:val="ru-RU"/>
        </w:rPr>
        <w:instrText>.</w:instrText>
      </w:r>
      <w:r>
        <w:instrText>gov</w:instrText>
      </w:r>
      <w:r w:rsidRPr="001415C0">
        <w:rPr>
          <w:lang w:val="ru-RU"/>
        </w:rPr>
        <w:instrText>.</w:instrText>
      </w:r>
      <w:r>
        <w:instrText>ua</w:instrText>
      </w:r>
      <w:r w:rsidRPr="001415C0">
        <w:rPr>
          <w:lang w:val="ru-RU"/>
        </w:rPr>
        <w:instrText>/</w:instrText>
      </w:r>
      <w:r>
        <w:instrText>laws</w:instrText>
      </w:r>
      <w:r w:rsidRPr="001415C0">
        <w:rPr>
          <w:lang w:val="ru-RU"/>
        </w:rPr>
        <w:instrText>/</w:instrText>
      </w:r>
      <w:r>
        <w:instrText>file</w:instrText>
      </w:r>
      <w:r w:rsidRPr="001415C0">
        <w:rPr>
          <w:lang w:val="ru-RU"/>
        </w:rPr>
        <w:instrText>/</w:instrText>
      </w:r>
      <w:r>
        <w:instrText>text</w:instrText>
      </w:r>
      <w:r w:rsidRPr="001415C0">
        <w:rPr>
          <w:lang w:val="ru-RU"/>
        </w:rPr>
        <w:instrText>/121/</w:instrText>
      </w:r>
      <w:r>
        <w:instrText>f</w:instrText>
      </w:r>
      <w:r w:rsidRPr="001415C0">
        <w:rPr>
          <w:lang w:val="ru-RU"/>
        </w:rPr>
        <w:instrText>522698</w:instrText>
      </w:r>
      <w:r>
        <w:instrText>n</w:instrText>
      </w:r>
      <w:r w:rsidRPr="001415C0">
        <w:rPr>
          <w:lang w:val="ru-RU"/>
        </w:rPr>
        <w:instrText>407.</w:instrText>
      </w:r>
      <w:r>
        <w:instrText>docx</w:instrText>
      </w:r>
      <w:r w:rsidRPr="001415C0">
        <w:rPr>
          <w:lang w:val="ru-RU"/>
        </w:rPr>
        <w:instrText xml:space="preserve">" </w:instrText>
      </w:r>
      <w:r>
        <w:fldChar w:fldCharType="separate"/>
      </w:r>
      <w:r>
        <w:rPr>
          <w:rStyle w:val="arvts103"/>
          <w:lang w:val="uk" w:eastAsia="uk"/>
        </w:rPr>
        <w:t>ЗАЯВА</w:t>
      </w:r>
      <w:r>
        <w:rPr>
          <w:rStyle w:val="arvts103"/>
          <w:lang w:val="uk" w:eastAsia="uk"/>
        </w:rPr>
        <w:fldChar w:fldCharType="end"/>
      </w:r>
      <w:r>
        <w:rPr>
          <w:rStyle w:val="spanrvts15"/>
          <w:lang w:val="uk" w:eastAsia="uk"/>
        </w:rPr>
        <w:t xml:space="preserve"> </w:t>
      </w:r>
      <w:r>
        <w:rPr>
          <w:rStyle w:val="spanrvts15"/>
          <w:lang w:val="uk" w:eastAsia="uk"/>
        </w:rPr>
        <w:br/>
        <w:t>про проведення позачергової атестації</w:t>
      </w:r>
    </w:p>
    <w:p w:rsidR="004948CD" w:rsidRDefault="00923153">
      <w:pPr>
        <w:pStyle w:val="rvps2"/>
        <w:spacing w:after="150"/>
        <w:rPr>
          <w:rStyle w:val="spanrvts0"/>
          <w:i/>
          <w:iCs/>
          <w:lang w:val="uk" w:eastAsia="uk"/>
        </w:rPr>
      </w:pPr>
      <w:bookmarkStart w:id="229" w:name="n406"/>
      <w:bookmarkEnd w:id="229"/>
      <w:r>
        <w:rPr>
          <w:rStyle w:val="spanrvts46"/>
          <w:lang w:val="uk" w:eastAsia="uk"/>
        </w:rPr>
        <w:t>{Додаток 1 в редакції Наказу Міністерства освіти і науки</w:t>
      </w:r>
      <w:r>
        <w:rPr>
          <w:rStyle w:val="spanrvts46"/>
          <w:lang w:val="uk" w:eastAsia="uk"/>
        </w:rPr>
        <w:t xml:space="preserve"> </w:t>
      </w:r>
      <w:hyperlink r:id="rId47" w:anchor="n217" w:tgtFrame="_blank" w:history="1">
        <w:r>
          <w:rPr>
            <w:rStyle w:val="arvts100"/>
            <w:lang w:val="uk" w:eastAsia="uk"/>
          </w:rPr>
          <w:t>№ 1277 від 10.09.2024</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4948CD" w:rsidRPr="001415C0">
        <w:trPr>
          <w:jc w:val="center"/>
        </w:trPr>
        <w:tc>
          <w:tcPr>
            <w:tcW w:w="225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30" w:name="n185"/>
            <w:bookmarkEnd w:id="230"/>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0"/>
                <w:lang w:val="uk" w:eastAsia="uk"/>
              </w:rPr>
              <w:t xml:space="preserve">Додаток 2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9 розділу III)</w:t>
            </w:r>
          </w:p>
        </w:tc>
      </w:tr>
    </w:tbl>
    <w:bookmarkStart w:id="231" w:name="n186"/>
    <w:bookmarkEnd w:id="231"/>
    <w:p w:rsidR="004948CD" w:rsidRDefault="00923153">
      <w:pPr>
        <w:pStyle w:val="rvps7"/>
        <w:spacing w:before="150" w:after="150"/>
        <w:ind w:left="450" w:right="450"/>
        <w:rPr>
          <w:rStyle w:val="spanrvts0"/>
          <w:lang w:val="uk" w:eastAsia="uk"/>
        </w:rPr>
      </w:pPr>
      <w:r>
        <w:fldChar w:fldCharType="begin"/>
      </w:r>
      <w:r>
        <w:instrText xml:space="preserve"> HYPERLINK "https://zakon.rada.gov.ua/laws/file/text/121/f</w:instrText>
      </w:r>
      <w:r>
        <w:instrText xml:space="preserve">522698n409.docx" </w:instrText>
      </w:r>
      <w:r>
        <w:fldChar w:fldCharType="separate"/>
      </w:r>
      <w:r>
        <w:rPr>
          <w:rStyle w:val="arvts103"/>
          <w:lang w:val="uk" w:eastAsia="uk"/>
        </w:rPr>
        <w:t>ПРОТОКОЛ</w:t>
      </w:r>
      <w:r>
        <w:rPr>
          <w:rStyle w:val="arvts103"/>
          <w:lang w:val="uk" w:eastAsia="uk"/>
        </w:rPr>
        <w:fldChar w:fldCharType="end"/>
      </w:r>
      <w:r>
        <w:rPr>
          <w:rStyle w:val="spanrvts15"/>
          <w:lang w:val="uk" w:eastAsia="uk"/>
        </w:rPr>
        <w:t xml:space="preserve"> </w:t>
      </w:r>
      <w:r>
        <w:rPr>
          <w:rStyle w:val="spanrvts15"/>
          <w:lang w:val="uk" w:eastAsia="uk"/>
        </w:rPr>
        <w:br/>
        <w:t>засідання атестаційної комісії</w:t>
      </w:r>
    </w:p>
    <w:p w:rsidR="004948CD" w:rsidRDefault="00923153">
      <w:pPr>
        <w:pStyle w:val="rvps2"/>
        <w:spacing w:after="150"/>
        <w:rPr>
          <w:rStyle w:val="spanrvts0"/>
          <w:i/>
          <w:iCs/>
          <w:lang w:val="uk" w:eastAsia="uk"/>
        </w:rPr>
      </w:pPr>
      <w:bookmarkStart w:id="232" w:name="n408"/>
      <w:bookmarkEnd w:id="232"/>
      <w:r>
        <w:rPr>
          <w:rStyle w:val="spanrvts46"/>
          <w:lang w:val="uk" w:eastAsia="uk"/>
        </w:rPr>
        <w:t xml:space="preserve">{Додаток 2 в редакції Наказу Міністерства освіти і науки </w:t>
      </w:r>
      <w:hyperlink r:id="rId48" w:anchor="n217" w:tgtFrame="_blank" w:history="1">
        <w:r>
          <w:rPr>
            <w:rStyle w:val="arvts100"/>
            <w:lang w:val="uk" w:eastAsia="uk"/>
          </w:rPr>
          <w:t>№ 1277 від 10.09.2024</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4948CD" w:rsidRPr="001415C0">
        <w:trPr>
          <w:jc w:val="center"/>
        </w:trPr>
        <w:tc>
          <w:tcPr>
            <w:tcW w:w="225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33" w:name="n187"/>
            <w:bookmarkEnd w:id="233"/>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0"/>
                <w:lang w:val="uk" w:eastAsia="uk"/>
              </w:rPr>
              <w:t xml:space="preserve">Додаток 3 </w:t>
            </w:r>
            <w:r>
              <w:rPr>
                <w:rStyle w:val="spanrvts0"/>
                <w:lang w:val="uk" w:eastAsia="uk"/>
              </w:rPr>
              <w:br/>
            </w:r>
            <w:r>
              <w:rPr>
                <w:rStyle w:val="spanrvts0"/>
                <w:lang w:val="uk" w:eastAsia="uk"/>
              </w:rP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10 розділу III)</w:t>
            </w:r>
          </w:p>
        </w:tc>
      </w:tr>
    </w:tbl>
    <w:bookmarkStart w:id="234" w:name="n188"/>
    <w:bookmarkEnd w:id="234"/>
    <w:p w:rsidR="004948CD" w:rsidRDefault="00923153">
      <w:pPr>
        <w:pStyle w:val="rvps7"/>
        <w:spacing w:before="150" w:after="150"/>
        <w:ind w:left="450" w:right="450"/>
        <w:rPr>
          <w:rStyle w:val="spanrvts0"/>
          <w:lang w:val="uk" w:eastAsia="uk"/>
        </w:rPr>
      </w:pPr>
      <w:r>
        <w:fldChar w:fldCharType="begin"/>
      </w:r>
      <w:r w:rsidRPr="001415C0">
        <w:rPr>
          <w:lang w:val="ru-RU"/>
        </w:rPr>
        <w:instrText xml:space="preserve"> </w:instrText>
      </w:r>
      <w:r>
        <w:instrText>HYPERLINK</w:instrText>
      </w:r>
      <w:r w:rsidRPr="001415C0">
        <w:rPr>
          <w:lang w:val="ru-RU"/>
        </w:rPr>
        <w:instrText xml:space="preserve"> "</w:instrText>
      </w:r>
      <w:r>
        <w:instrText>https</w:instrText>
      </w:r>
      <w:r w:rsidRPr="001415C0">
        <w:rPr>
          <w:lang w:val="ru-RU"/>
        </w:rPr>
        <w:instrText>://</w:instrText>
      </w:r>
      <w:r>
        <w:instrText>zakon</w:instrText>
      </w:r>
      <w:r w:rsidRPr="001415C0">
        <w:rPr>
          <w:lang w:val="ru-RU"/>
        </w:rPr>
        <w:instrText>.</w:instrText>
      </w:r>
      <w:r>
        <w:instrText>rada</w:instrText>
      </w:r>
      <w:r w:rsidRPr="001415C0">
        <w:rPr>
          <w:lang w:val="ru-RU"/>
        </w:rPr>
        <w:instrText>.</w:instrText>
      </w:r>
      <w:r>
        <w:instrText>gov</w:instrText>
      </w:r>
      <w:r w:rsidRPr="001415C0">
        <w:rPr>
          <w:lang w:val="ru-RU"/>
        </w:rPr>
        <w:instrText>.</w:instrText>
      </w:r>
      <w:r>
        <w:instrText>ua</w:instrText>
      </w:r>
      <w:r w:rsidRPr="001415C0">
        <w:rPr>
          <w:lang w:val="ru-RU"/>
        </w:rPr>
        <w:instrText>/</w:instrText>
      </w:r>
      <w:r>
        <w:instrText>laws</w:instrText>
      </w:r>
      <w:r w:rsidRPr="001415C0">
        <w:rPr>
          <w:lang w:val="ru-RU"/>
        </w:rPr>
        <w:instrText>/</w:instrText>
      </w:r>
      <w:r>
        <w:instrText>file</w:instrText>
      </w:r>
      <w:r w:rsidRPr="001415C0">
        <w:rPr>
          <w:lang w:val="ru-RU"/>
        </w:rPr>
        <w:instrText>/</w:instrText>
      </w:r>
      <w:r>
        <w:instrText>text</w:instrText>
      </w:r>
      <w:r w:rsidRPr="001415C0">
        <w:rPr>
          <w:lang w:val="ru-RU"/>
        </w:rPr>
        <w:instrText>/121/</w:instrText>
      </w:r>
      <w:r>
        <w:instrText>f</w:instrText>
      </w:r>
      <w:r w:rsidRPr="001415C0">
        <w:rPr>
          <w:lang w:val="ru-RU"/>
        </w:rPr>
        <w:instrText>522698</w:instrText>
      </w:r>
      <w:r>
        <w:instrText>n</w:instrText>
      </w:r>
      <w:r w:rsidRPr="001415C0">
        <w:rPr>
          <w:lang w:val="ru-RU"/>
        </w:rPr>
        <w:instrText>411.</w:instrText>
      </w:r>
      <w:r>
        <w:instrText>docx</w:instrText>
      </w:r>
      <w:r w:rsidRPr="001415C0">
        <w:rPr>
          <w:lang w:val="ru-RU"/>
        </w:rPr>
        <w:instrText xml:space="preserve">" </w:instrText>
      </w:r>
      <w:r>
        <w:fldChar w:fldCharType="separate"/>
      </w:r>
      <w:r>
        <w:rPr>
          <w:rStyle w:val="arvts103"/>
          <w:lang w:val="uk" w:eastAsia="uk"/>
        </w:rPr>
        <w:t>АТЕСТАЦІЙНИЙ ЛИСТ</w:t>
      </w:r>
      <w:r>
        <w:rPr>
          <w:rStyle w:val="arvts103"/>
          <w:lang w:val="uk" w:eastAsia="uk"/>
        </w:rPr>
        <w:fldChar w:fldCharType="end"/>
      </w:r>
    </w:p>
    <w:p w:rsidR="004948CD" w:rsidRDefault="00923153">
      <w:pPr>
        <w:pStyle w:val="rvps2"/>
        <w:spacing w:after="150"/>
        <w:rPr>
          <w:rStyle w:val="spanrvts0"/>
          <w:i/>
          <w:iCs/>
          <w:lang w:val="uk" w:eastAsia="uk"/>
        </w:rPr>
      </w:pPr>
      <w:bookmarkStart w:id="235" w:name="n410"/>
      <w:bookmarkEnd w:id="235"/>
      <w:r>
        <w:rPr>
          <w:rStyle w:val="spanrvts46"/>
          <w:lang w:val="uk" w:eastAsia="uk"/>
        </w:rPr>
        <w:t xml:space="preserve">{Додаток 3 в редакції Наказу Міністерства освіти і науки </w:t>
      </w:r>
      <w:hyperlink r:id="rId49" w:anchor="n217" w:tgtFrame="_blank" w:history="1">
        <w:r>
          <w:rPr>
            <w:rStyle w:val="arvts100"/>
            <w:lang w:val="uk" w:eastAsia="uk"/>
          </w:rPr>
          <w:t>№ 1277 від 10.09.2024</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4948CD" w:rsidRPr="001415C0">
        <w:trPr>
          <w:jc w:val="center"/>
        </w:trPr>
        <w:tc>
          <w:tcPr>
            <w:tcW w:w="225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36" w:name="n189"/>
            <w:bookmarkEnd w:id="236"/>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0"/>
                <w:lang w:val="uk" w:eastAsia="uk"/>
              </w:rPr>
              <w:t xml:space="preserve">Додаток 4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2 розділу IV)</w:t>
            </w:r>
          </w:p>
        </w:tc>
      </w:tr>
    </w:tbl>
    <w:bookmarkStart w:id="237" w:name="n190"/>
    <w:bookmarkEnd w:id="237"/>
    <w:p w:rsidR="004948CD" w:rsidRDefault="00923153">
      <w:pPr>
        <w:pStyle w:val="rvps7"/>
        <w:spacing w:before="150" w:after="150"/>
        <w:ind w:left="450" w:right="450"/>
        <w:rPr>
          <w:rStyle w:val="spanrvts0"/>
          <w:lang w:val="uk" w:eastAsia="uk"/>
        </w:rPr>
      </w:pPr>
      <w:r>
        <w:fldChar w:fldCharType="begin"/>
      </w:r>
      <w:r w:rsidRPr="001415C0">
        <w:rPr>
          <w:lang w:val="ru-RU"/>
        </w:rPr>
        <w:instrText xml:space="preserve"> </w:instrText>
      </w:r>
      <w:r>
        <w:instrText>HYPERLINK</w:instrText>
      </w:r>
      <w:r w:rsidRPr="001415C0">
        <w:rPr>
          <w:lang w:val="ru-RU"/>
        </w:rPr>
        <w:instrText xml:space="preserve"> "</w:instrText>
      </w:r>
      <w:r>
        <w:instrText>https</w:instrText>
      </w:r>
      <w:r w:rsidRPr="001415C0">
        <w:rPr>
          <w:lang w:val="ru-RU"/>
        </w:rPr>
        <w:instrText>://</w:instrText>
      </w:r>
      <w:r>
        <w:instrText>zakon</w:instrText>
      </w:r>
      <w:r w:rsidRPr="001415C0">
        <w:rPr>
          <w:lang w:val="ru-RU"/>
        </w:rPr>
        <w:instrText>.</w:instrText>
      </w:r>
      <w:r>
        <w:instrText>rada</w:instrText>
      </w:r>
      <w:r w:rsidRPr="001415C0">
        <w:rPr>
          <w:lang w:val="ru-RU"/>
        </w:rPr>
        <w:instrText>.</w:instrText>
      </w:r>
      <w:r>
        <w:instrText>gov</w:instrText>
      </w:r>
      <w:r w:rsidRPr="001415C0">
        <w:rPr>
          <w:lang w:val="ru-RU"/>
        </w:rPr>
        <w:instrText>.</w:instrText>
      </w:r>
      <w:r>
        <w:instrText>ua</w:instrText>
      </w:r>
      <w:r w:rsidRPr="001415C0">
        <w:rPr>
          <w:lang w:val="ru-RU"/>
        </w:rPr>
        <w:instrText>/</w:instrText>
      </w:r>
      <w:r>
        <w:instrText>laws</w:instrText>
      </w:r>
      <w:r w:rsidRPr="001415C0">
        <w:rPr>
          <w:lang w:val="ru-RU"/>
        </w:rPr>
        <w:instrText>/</w:instrText>
      </w:r>
      <w:r>
        <w:instrText>file</w:instrText>
      </w:r>
      <w:r w:rsidRPr="001415C0">
        <w:rPr>
          <w:lang w:val="ru-RU"/>
        </w:rPr>
        <w:instrText>/</w:instrText>
      </w:r>
      <w:r>
        <w:instrText>text</w:instrText>
      </w:r>
      <w:r w:rsidRPr="001415C0">
        <w:rPr>
          <w:lang w:val="ru-RU"/>
        </w:rPr>
        <w:instrText>/121/</w:instrText>
      </w:r>
      <w:r>
        <w:instrText>f</w:instrText>
      </w:r>
      <w:r w:rsidRPr="001415C0">
        <w:rPr>
          <w:lang w:val="ru-RU"/>
        </w:rPr>
        <w:instrText>5226</w:instrText>
      </w:r>
      <w:r w:rsidRPr="001415C0">
        <w:rPr>
          <w:lang w:val="ru-RU"/>
        </w:rPr>
        <w:instrText>98</w:instrText>
      </w:r>
      <w:r>
        <w:instrText>n</w:instrText>
      </w:r>
      <w:r w:rsidRPr="001415C0">
        <w:rPr>
          <w:lang w:val="ru-RU"/>
        </w:rPr>
        <w:instrText>413.</w:instrText>
      </w:r>
      <w:r>
        <w:instrText>docx</w:instrText>
      </w:r>
      <w:r w:rsidRPr="001415C0">
        <w:rPr>
          <w:lang w:val="ru-RU"/>
        </w:rPr>
        <w:instrText xml:space="preserve">" </w:instrText>
      </w:r>
      <w:r>
        <w:fldChar w:fldCharType="separate"/>
      </w:r>
      <w:r>
        <w:rPr>
          <w:rStyle w:val="arvts103"/>
          <w:lang w:val="uk" w:eastAsia="uk"/>
        </w:rPr>
        <w:t>АПЕЛЯЦІЙНА ЗАЯВА</w:t>
      </w:r>
      <w:r>
        <w:rPr>
          <w:rStyle w:val="arvts103"/>
          <w:lang w:val="uk" w:eastAsia="uk"/>
        </w:rPr>
        <w:fldChar w:fldCharType="end"/>
      </w:r>
    </w:p>
    <w:p w:rsidR="004948CD" w:rsidRDefault="00923153">
      <w:pPr>
        <w:pStyle w:val="rvps2"/>
        <w:spacing w:after="150"/>
        <w:rPr>
          <w:rStyle w:val="spanrvts0"/>
          <w:i/>
          <w:iCs/>
          <w:lang w:val="uk" w:eastAsia="uk"/>
        </w:rPr>
      </w:pPr>
      <w:bookmarkStart w:id="238" w:name="n412"/>
      <w:bookmarkEnd w:id="238"/>
      <w:r>
        <w:rPr>
          <w:rStyle w:val="spanrvts46"/>
          <w:lang w:val="uk" w:eastAsia="uk"/>
        </w:rPr>
        <w:t xml:space="preserve">{Додаток 4 в редакції Наказу Міністерства освіти і науки </w:t>
      </w:r>
      <w:hyperlink r:id="rId50" w:anchor="n217" w:tgtFrame="_blank" w:history="1">
        <w:r>
          <w:rPr>
            <w:rStyle w:val="arvts100"/>
            <w:lang w:val="uk" w:eastAsia="uk"/>
          </w:rPr>
          <w:t>№ 1277 від 10.09.2024</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4948CD" w:rsidRPr="001415C0">
        <w:trPr>
          <w:jc w:val="center"/>
        </w:trPr>
        <w:tc>
          <w:tcPr>
            <w:tcW w:w="2250" w:type="pct"/>
            <w:tcMar>
              <w:top w:w="0" w:type="dxa"/>
              <w:left w:w="0" w:type="dxa"/>
              <w:bottom w:w="0" w:type="dxa"/>
              <w:right w:w="0" w:type="dxa"/>
            </w:tcMar>
          </w:tcPr>
          <w:p w:rsidR="004948CD" w:rsidRDefault="004948CD">
            <w:pPr>
              <w:pStyle w:val="rvps14"/>
              <w:spacing w:before="150" w:after="150"/>
              <w:rPr>
                <w:rStyle w:val="spanrvts0"/>
                <w:lang w:val="uk" w:eastAsia="uk"/>
              </w:rPr>
            </w:pPr>
            <w:bookmarkStart w:id="239" w:name="n191"/>
            <w:bookmarkEnd w:id="239"/>
          </w:p>
        </w:tc>
        <w:tc>
          <w:tcPr>
            <w:tcW w:w="2000" w:type="pct"/>
            <w:tcMar>
              <w:top w:w="0" w:type="dxa"/>
              <w:left w:w="0" w:type="dxa"/>
              <w:bottom w:w="0" w:type="dxa"/>
              <w:right w:w="0" w:type="dxa"/>
            </w:tcMar>
            <w:hideMark/>
          </w:tcPr>
          <w:p w:rsidR="004948CD" w:rsidRDefault="00923153">
            <w:pPr>
              <w:pStyle w:val="rvps14"/>
              <w:spacing w:before="150" w:after="150"/>
              <w:rPr>
                <w:rStyle w:val="spanrvts0"/>
                <w:lang w:val="uk" w:eastAsia="uk"/>
              </w:rPr>
            </w:pPr>
            <w:r>
              <w:rPr>
                <w:rStyle w:val="spanrvts0"/>
                <w:lang w:val="uk" w:eastAsia="uk"/>
              </w:rPr>
              <w:t xml:space="preserve">Додаток 5 </w:t>
            </w:r>
            <w:r>
              <w:rPr>
                <w:rStyle w:val="spanrvts0"/>
                <w:lang w:val="uk" w:eastAsia="uk"/>
              </w:rPr>
              <w:br/>
              <w:t xml:space="preserve">до Положення про атестацію </w:t>
            </w:r>
            <w:r>
              <w:rPr>
                <w:rStyle w:val="spanrvts0"/>
                <w:lang w:val="uk" w:eastAsia="uk"/>
              </w:rPr>
              <w:br/>
              <w:t>педагогічних працівник</w:t>
            </w:r>
            <w:r>
              <w:rPr>
                <w:rStyle w:val="spanrvts0"/>
                <w:lang w:val="uk" w:eastAsia="uk"/>
              </w:rPr>
              <w:t xml:space="preserve">ів </w:t>
            </w:r>
            <w:r>
              <w:rPr>
                <w:rStyle w:val="spanrvts0"/>
                <w:lang w:val="uk" w:eastAsia="uk"/>
              </w:rPr>
              <w:br/>
              <w:t>(пункт 5 розділу IV)</w:t>
            </w:r>
          </w:p>
        </w:tc>
      </w:tr>
    </w:tbl>
    <w:bookmarkStart w:id="240" w:name="n192"/>
    <w:bookmarkEnd w:id="240"/>
    <w:p w:rsidR="004948CD" w:rsidRDefault="00923153">
      <w:pPr>
        <w:pStyle w:val="rvps7"/>
        <w:spacing w:before="150" w:after="150"/>
        <w:ind w:left="450" w:right="450"/>
        <w:rPr>
          <w:rStyle w:val="spanrvts0"/>
          <w:lang w:val="uk" w:eastAsia="uk"/>
        </w:rPr>
      </w:pPr>
      <w:r>
        <w:fldChar w:fldCharType="begin"/>
      </w:r>
      <w:r w:rsidRPr="001415C0">
        <w:rPr>
          <w:lang w:val="ru-RU"/>
        </w:rPr>
        <w:instrText xml:space="preserve"> </w:instrText>
      </w:r>
      <w:r>
        <w:instrText>HYPERLINK</w:instrText>
      </w:r>
      <w:r w:rsidRPr="001415C0">
        <w:rPr>
          <w:lang w:val="ru-RU"/>
        </w:rPr>
        <w:instrText xml:space="preserve"> "</w:instrText>
      </w:r>
      <w:r>
        <w:instrText>https</w:instrText>
      </w:r>
      <w:r w:rsidRPr="001415C0">
        <w:rPr>
          <w:lang w:val="ru-RU"/>
        </w:rPr>
        <w:instrText>://</w:instrText>
      </w:r>
      <w:r>
        <w:instrText>zakon</w:instrText>
      </w:r>
      <w:r w:rsidRPr="001415C0">
        <w:rPr>
          <w:lang w:val="ru-RU"/>
        </w:rPr>
        <w:instrText>.</w:instrText>
      </w:r>
      <w:r>
        <w:instrText>rada</w:instrText>
      </w:r>
      <w:r w:rsidRPr="001415C0">
        <w:rPr>
          <w:lang w:val="ru-RU"/>
        </w:rPr>
        <w:instrText>.</w:instrText>
      </w:r>
      <w:r>
        <w:instrText>gov</w:instrText>
      </w:r>
      <w:r w:rsidRPr="001415C0">
        <w:rPr>
          <w:lang w:val="ru-RU"/>
        </w:rPr>
        <w:instrText>.</w:instrText>
      </w:r>
      <w:r>
        <w:instrText>ua</w:instrText>
      </w:r>
      <w:r w:rsidRPr="001415C0">
        <w:rPr>
          <w:lang w:val="ru-RU"/>
        </w:rPr>
        <w:instrText>/</w:instrText>
      </w:r>
      <w:r>
        <w:instrText>laws</w:instrText>
      </w:r>
      <w:r w:rsidRPr="001415C0">
        <w:rPr>
          <w:lang w:val="ru-RU"/>
        </w:rPr>
        <w:instrText>/</w:instrText>
      </w:r>
      <w:r>
        <w:instrText>file</w:instrText>
      </w:r>
      <w:r w:rsidRPr="001415C0">
        <w:rPr>
          <w:lang w:val="ru-RU"/>
        </w:rPr>
        <w:instrText>/</w:instrText>
      </w:r>
      <w:r>
        <w:instrText>text</w:instrText>
      </w:r>
      <w:r w:rsidRPr="001415C0">
        <w:rPr>
          <w:lang w:val="ru-RU"/>
        </w:rPr>
        <w:instrText>/121/</w:instrText>
      </w:r>
      <w:r>
        <w:instrText>f</w:instrText>
      </w:r>
      <w:r w:rsidRPr="001415C0">
        <w:rPr>
          <w:lang w:val="ru-RU"/>
        </w:rPr>
        <w:instrText>522698</w:instrText>
      </w:r>
      <w:r>
        <w:instrText>n</w:instrText>
      </w:r>
      <w:r w:rsidRPr="001415C0">
        <w:rPr>
          <w:lang w:val="ru-RU"/>
        </w:rPr>
        <w:instrText>415.</w:instrText>
      </w:r>
      <w:r>
        <w:instrText>docx</w:instrText>
      </w:r>
      <w:r w:rsidRPr="001415C0">
        <w:rPr>
          <w:lang w:val="ru-RU"/>
        </w:rPr>
        <w:instrText xml:space="preserve">" </w:instrText>
      </w:r>
      <w:r>
        <w:fldChar w:fldCharType="separate"/>
      </w:r>
      <w:r>
        <w:rPr>
          <w:rStyle w:val="arvts103"/>
          <w:lang w:val="uk" w:eastAsia="uk"/>
        </w:rPr>
        <w:t>ВИТЯГ</w:t>
      </w:r>
      <w:r>
        <w:rPr>
          <w:rStyle w:val="arvts103"/>
          <w:lang w:val="uk" w:eastAsia="uk"/>
        </w:rPr>
        <w:fldChar w:fldCharType="end"/>
      </w:r>
      <w:r>
        <w:rPr>
          <w:rStyle w:val="spanrvts15"/>
          <w:lang w:val="uk" w:eastAsia="uk"/>
        </w:rPr>
        <w:t xml:space="preserve"> </w:t>
      </w:r>
      <w:r>
        <w:rPr>
          <w:rStyle w:val="spanrvts15"/>
          <w:lang w:val="uk" w:eastAsia="uk"/>
        </w:rPr>
        <w:br/>
        <w:t>з протоколу засідання щодо розгляду апеляційної заяви</w:t>
      </w:r>
    </w:p>
    <w:p w:rsidR="004948CD" w:rsidRDefault="00923153">
      <w:pPr>
        <w:pStyle w:val="rvps2"/>
        <w:spacing w:after="150"/>
        <w:rPr>
          <w:rStyle w:val="spanrvts0"/>
          <w:i/>
          <w:iCs/>
          <w:lang w:val="uk" w:eastAsia="uk"/>
        </w:rPr>
      </w:pPr>
      <w:bookmarkStart w:id="241" w:name="n414"/>
      <w:bookmarkEnd w:id="241"/>
      <w:r>
        <w:rPr>
          <w:rStyle w:val="spanrvts46"/>
          <w:lang w:val="uk" w:eastAsia="uk"/>
        </w:rPr>
        <w:t xml:space="preserve">{Додаток 5 в редакції Наказу Міністерства освіти і науки </w:t>
      </w:r>
      <w:hyperlink r:id="rId51" w:anchor="n217" w:tgtFrame="_blank" w:history="1">
        <w:r>
          <w:rPr>
            <w:rStyle w:val="arvts100"/>
            <w:lang w:val="uk" w:eastAsia="uk"/>
          </w:rPr>
          <w:t>№ 1277 від 10.09.2024</w:t>
        </w:r>
      </w:hyperlink>
      <w:r>
        <w:rPr>
          <w:rStyle w:val="spanrvts46"/>
          <w:lang w:val="uk" w:eastAsia="uk"/>
        </w:rPr>
        <w:t>}</w:t>
      </w:r>
    </w:p>
    <w:p w:rsidR="004948CD" w:rsidRDefault="004948CD">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729"/>
        <w:gridCol w:w="2475"/>
      </w:tblGrid>
      <w:tr w:rsidR="004948CD" w:rsidRPr="001415C0">
        <w:trPr>
          <w:tblCellSpacing w:w="15" w:type="dxa"/>
        </w:trPr>
        <w:tc>
          <w:tcPr>
            <w:tcW w:w="1530" w:type="dxa"/>
            <w:tcMar>
              <w:top w:w="15" w:type="dxa"/>
              <w:left w:w="15" w:type="dxa"/>
              <w:bottom w:w="15" w:type="dxa"/>
              <w:right w:w="15" w:type="dxa"/>
            </w:tcMar>
            <w:hideMark/>
          </w:tcPr>
          <w:p w:rsidR="004948CD" w:rsidRDefault="00923153">
            <w:pPr>
              <w:jc w:val="center"/>
              <w:rPr>
                <w:lang w:val="uk" w:eastAsia="uk"/>
              </w:rPr>
            </w:pPr>
            <w:r>
              <w:rPr>
                <w:noProof/>
                <w:lang w:val="ru-RU" w:eastAsia="ru-RU"/>
              </w:rPr>
              <w:drawing>
                <wp:inline distT="0" distB="0" distL="0" distR="0">
                  <wp:extent cx="952500" cy="952500"/>
                  <wp:effectExtent l="0" t="0" r="0" b="0"/>
                  <wp:docPr id="100005" name="Рисунок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5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4948CD" w:rsidRDefault="00923153">
            <w:pPr>
              <w:rPr>
                <w:lang w:val="uk" w:eastAsia="uk"/>
              </w:rPr>
            </w:pPr>
            <w:r>
              <w:rPr>
                <w:lang w:val="uk" w:eastAsia="uk"/>
              </w:rPr>
              <w:t>Про затвердження Положення про атестацію педагогічних працівників</w:t>
            </w:r>
            <w:r>
              <w:rPr>
                <w:lang w:val="uk" w:eastAsia="uk"/>
              </w:rPr>
              <w:br/>
            </w:r>
            <w:r>
              <w:rPr>
                <w:sz w:val="20"/>
                <w:szCs w:val="20"/>
                <w:lang w:val="uk" w:eastAsia="uk"/>
              </w:rPr>
              <w:t>Наказ; МОН України від 09.09.2022 № 805</w:t>
            </w:r>
            <w:r>
              <w:rPr>
                <w:sz w:val="20"/>
                <w:szCs w:val="20"/>
                <w:lang w:val="uk" w:eastAsia="uk"/>
              </w:rPr>
              <w:br/>
            </w:r>
            <w:r>
              <w:rPr>
                <w:b/>
                <w:bCs/>
                <w:sz w:val="20"/>
                <w:szCs w:val="20"/>
                <w:lang w:val="uk" w:eastAsia="uk"/>
              </w:rPr>
              <w:t>Редакція</w:t>
            </w:r>
            <w:r>
              <w:rPr>
                <w:sz w:val="20"/>
                <w:szCs w:val="20"/>
                <w:lang w:val="uk" w:eastAsia="uk"/>
              </w:rPr>
              <w:t xml:space="preserve"> від </w:t>
            </w:r>
            <w:r>
              <w:rPr>
                <w:b/>
                <w:bCs/>
                <w:color w:val="0C628D"/>
                <w:sz w:val="20"/>
                <w:szCs w:val="20"/>
                <w:lang w:val="uk" w:eastAsia="uk"/>
              </w:rPr>
              <w:t>05.11.2024</w:t>
            </w:r>
            <w:r>
              <w:rPr>
                <w:sz w:val="20"/>
                <w:szCs w:val="20"/>
                <w:lang w:val="uk" w:eastAsia="uk"/>
              </w:rPr>
              <w:t xml:space="preserve">, підстава — </w:t>
            </w:r>
            <w:hyperlink r:id="rId53" w:tgtFrame="_blank" w:history="1">
              <w:r>
                <w:rPr>
                  <w:color w:val="0000EE"/>
                  <w:sz w:val="20"/>
                  <w:szCs w:val="20"/>
                  <w:u w:val="single" w:color="0000EE"/>
                  <w:lang w:val="uk" w:eastAsia="uk"/>
                </w:rPr>
                <w:t>z1634-24</w:t>
              </w:r>
            </w:hyperlink>
            <w:r>
              <w:rPr>
                <w:color w:val="0000EE"/>
                <w:sz w:val="20"/>
                <w:szCs w:val="20"/>
                <w:u w:val="single" w:color="0000EE"/>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https://zakon.rada.gov.ua/go/z1649-22</w:t>
            </w:r>
          </w:p>
        </w:tc>
        <w:tc>
          <w:tcPr>
            <w:tcW w:w="2430" w:type="dxa"/>
            <w:tcMar>
              <w:top w:w="15" w:type="dxa"/>
              <w:left w:w="15" w:type="dxa"/>
              <w:bottom w:w="15" w:type="dxa"/>
              <w:right w:w="15" w:type="dxa"/>
            </w:tcMar>
            <w:hideMark/>
          </w:tcPr>
          <w:p w:rsidR="004948CD" w:rsidRDefault="00923153">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20.11.2024</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ru-RU" w:eastAsia="ru-RU"/>
              </w:rPr>
              <w:drawing>
                <wp:inline distT="0" distB="0" distL="0" distR="0">
                  <wp:extent cx="1524000" cy="355218"/>
                  <wp:effectExtent l="0" t="0" r="0" b="0"/>
                  <wp:docPr id="100007" name="Рисунок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54"/>
                          <a:stretch>
                            <a:fillRect/>
                          </a:stretch>
                        </pic:blipFill>
                        <pic:spPr>
                          <a:xfrm>
                            <a:off x="0" y="0"/>
                            <a:ext cx="1524000" cy="355218"/>
                          </a:xfrm>
                          <a:prstGeom prst="rect">
                            <a:avLst/>
                          </a:prstGeom>
                        </pic:spPr>
                      </pic:pic>
                    </a:graphicData>
                  </a:graphic>
                </wp:inline>
              </w:drawing>
            </w:r>
          </w:p>
        </w:tc>
      </w:tr>
    </w:tbl>
    <w:p w:rsidR="004948CD" w:rsidRDefault="00923153">
      <w:pPr>
        <w:rPr>
          <w:lang w:val="uk" w:eastAsia="uk"/>
        </w:rPr>
      </w:pPr>
      <w:r>
        <w:rPr>
          <w:lang w:val="uk" w:eastAsia="uk"/>
        </w:rPr>
        <w:br/>
      </w:r>
      <w:r>
        <w:pict>
          <v:rect id="_x0000_i1027" style="width:468pt;height:0" o:hralign="center" o:hrstd="t" o:hrnoshade="t" o:hr="t" fillcolor="gray" stroked="f">
            <v:path strokeok="f"/>
          </v:rect>
        </w:pict>
      </w:r>
    </w:p>
    <w:p w:rsidR="004948CD" w:rsidRDefault="00923153">
      <w:pPr>
        <w:pStyle w:val="2"/>
        <w:keepNext w:val="0"/>
        <w:keepLines w:val="0"/>
        <w:spacing w:before="299" w:after="299"/>
        <w:rPr>
          <w:lang w:val="uk" w:eastAsia="uk"/>
        </w:rPr>
      </w:pPr>
      <w:r>
        <w:rPr>
          <w:color w:val="auto"/>
          <w:lang w:val="uk" w:eastAsia="uk"/>
        </w:rPr>
        <w:t>Документи та файли</w:t>
      </w:r>
    </w:p>
    <w:p w:rsidR="004948CD" w:rsidRDefault="00923153">
      <w:pPr>
        <w:numPr>
          <w:ilvl w:val="0"/>
          <w:numId w:val="1"/>
        </w:numPr>
        <w:spacing w:before="240"/>
        <w:ind w:hanging="210"/>
        <w:rPr>
          <w:lang w:val="uk" w:eastAsia="uk"/>
        </w:rPr>
      </w:pPr>
      <w:r>
        <w:rPr>
          <w:lang w:val="uk" w:eastAsia="uk"/>
        </w:rPr>
        <w:t xml:space="preserve">Сигнальний документ — </w:t>
      </w:r>
      <w:hyperlink r:id="rId55" w:history="1">
        <w:r>
          <w:rPr>
            <w:b/>
            <w:bCs/>
            <w:color w:val="0000EE"/>
            <w:u w:val="single" w:color="0000EE"/>
            <w:lang w:val="uk" w:eastAsia="uk"/>
          </w:rPr>
          <w:t>f522698n407.docx</w:t>
        </w:r>
      </w:hyperlink>
      <w:r>
        <w:rPr>
          <w:lang w:val="uk" w:eastAsia="uk"/>
        </w:rPr>
        <w:t xml:space="preserve"> </w:t>
      </w:r>
      <w:r>
        <w:rPr>
          <w:sz w:val="20"/>
          <w:szCs w:val="20"/>
          <w:lang w:val="uk" w:eastAsia="uk"/>
        </w:rPr>
        <w:t xml:space="preserve">від 14.11.24 16:55, 17 </w:t>
      </w:r>
      <w:proofErr w:type="spellStart"/>
      <w:r>
        <w:rPr>
          <w:sz w:val="20"/>
          <w:szCs w:val="20"/>
          <w:lang w:val="uk" w:eastAsia="uk"/>
        </w:rPr>
        <w:t>кб</w:t>
      </w:r>
      <w:proofErr w:type="spellEnd"/>
    </w:p>
    <w:p w:rsidR="004948CD" w:rsidRDefault="00923153">
      <w:pPr>
        <w:numPr>
          <w:ilvl w:val="0"/>
          <w:numId w:val="1"/>
        </w:numPr>
        <w:ind w:hanging="210"/>
        <w:rPr>
          <w:lang w:val="uk" w:eastAsia="uk"/>
        </w:rPr>
      </w:pPr>
      <w:r>
        <w:rPr>
          <w:lang w:val="uk" w:eastAsia="uk"/>
        </w:rPr>
        <w:t xml:space="preserve">Сигнальний документ — </w:t>
      </w:r>
      <w:hyperlink r:id="rId56" w:history="1">
        <w:r>
          <w:rPr>
            <w:b/>
            <w:bCs/>
            <w:color w:val="0000EE"/>
            <w:u w:val="single" w:color="0000EE"/>
            <w:lang w:val="uk" w:eastAsia="uk"/>
          </w:rPr>
          <w:t>f522698n409.docx</w:t>
        </w:r>
      </w:hyperlink>
      <w:r>
        <w:rPr>
          <w:lang w:val="uk" w:eastAsia="uk"/>
        </w:rPr>
        <w:t xml:space="preserve"> </w:t>
      </w:r>
      <w:r>
        <w:rPr>
          <w:sz w:val="20"/>
          <w:szCs w:val="20"/>
          <w:lang w:val="uk" w:eastAsia="uk"/>
        </w:rPr>
        <w:t xml:space="preserve">від 14.11.24 16:55, </w:t>
      </w:r>
      <w:r>
        <w:rPr>
          <w:sz w:val="20"/>
          <w:szCs w:val="20"/>
          <w:lang w:val="uk" w:eastAsia="uk"/>
        </w:rPr>
        <w:t xml:space="preserve">16 </w:t>
      </w:r>
      <w:proofErr w:type="spellStart"/>
      <w:r>
        <w:rPr>
          <w:sz w:val="20"/>
          <w:szCs w:val="20"/>
          <w:lang w:val="uk" w:eastAsia="uk"/>
        </w:rPr>
        <w:t>кб</w:t>
      </w:r>
      <w:proofErr w:type="spellEnd"/>
    </w:p>
    <w:p w:rsidR="004948CD" w:rsidRDefault="00923153">
      <w:pPr>
        <w:numPr>
          <w:ilvl w:val="0"/>
          <w:numId w:val="1"/>
        </w:numPr>
        <w:ind w:hanging="210"/>
        <w:rPr>
          <w:lang w:val="uk" w:eastAsia="uk"/>
        </w:rPr>
      </w:pPr>
      <w:r>
        <w:rPr>
          <w:lang w:val="uk" w:eastAsia="uk"/>
        </w:rPr>
        <w:t xml:space="preserve">Сигнальний документ — </w:t>
      </w:r>
      <w:hyperlink r:id="rId57" w:history="1">
        <w:r>
          <w:rPr>
            <w:b/>
            <w:bCs/>
            <w:color w:val="0000EE"/>
            <w:u w:val="single" w:color="0000EE"/>
            <w:lang w:val="uk" w:eastAsia="uk"/>
          </w:rPr>
          <w:t>f522698n411.docx</w:t>
        </w:r>
      </w:hyperlink>
      <w:r>
        <w:rPr>
          <w:lang w:val="uk" w:eastAsia="uk"/>
        </w:rPr>
        <w:t xml:space="preserve"> </w:t>
      </w:r>
      <w:r>
        <w:rPr>
          <w:sz w:val="20"/>
          <w:szCs w:val="20"/>
          <w:lang w:val="uk" w:eastAsia="uk"/>
        </w:rPr>
        <w:t xml:space="preserve">від 14.11.24 16:55, 16 </w:t>
      </w:r>
      <w:proofErr w:type="spellStart"/>
      <w:r>
        <w:rPr>
          <w:sz w:val="20"/>
          <w:szCs w:val="20"/>
          <w:lang w:val="uk" w:eastAsia="uk"/>
        </w:rPr>
        <w:t>кб</w:t>
      </w:r>
      <w:proofErr w:type="spellEnd"/>
    </w:p>
    <w:p w:rsidR="004948CD" w:rsidRDefault="00923153">
      <w:pPr>
        <w:numPr>
          <w:ilvl w:val="0"/>
          <w:numId w:val="1"/>
        </w:numPr>
        <w:ind w:hanging="210"/>
        <w:rPr>
          <w:lang w:val="uk" w:eastAsia="uk"/>
        </w:rPr>
      </w:pPr>
      <w:r>
        <w:rPr>
          <w:lang w:val="uk" w:eastAsia="uk"/>
        </w:rPr>
        <w:t xml:space="preserve">Сигнальний документ — </w:t>
      </w:r>
      <w:hyperlink r:id="rId58" w:history="1">
        <w:r>
          <w:rPr>
            <w:b/>
            <w:bCs/>
            <w:color w:val="0000EE"/>
            <w:u w:val="single" w:color="0000EE"/>
            <w:lang w:val="uk" w:eastAsia="uk"/>
          </w:rPr>
          <w:t>f522698</w:t>
        </w:r>
        <w:r>
          <w:rPr>
            <w:b/>
            <w:bCs/>
            <w:color w:val="0000EE"/>
            <w:u w:val="single" w:color="0000EE"/>
            <w:lang w:val="uk" w:eastAsia="uk"/>
          </w:rPr>
          <w:t>n413.docx</w:t>
        </w:r>
      </w:hyperlink>
      <w:r>
        <w:rPr>
          <w:lang w:val="uk" w:eastAsia="uk"/>
        </w:rPr>
        <w:t xml:space="preserve"> </w:t>
      </w:r>
      <w:r>
        <w:rPr>
          <w:sz w:val="20"/>
          <w:szCs w:val="20"/>
          <w:lang w:val="uk" w:eastAsia="uk"/>
        </w:rPr>
        <w:t xml:space="preserve">від 14.11.24 16:55, 15 </w:t>
      </w:r>
      <w:proofErr w:type="spellStart"/>
      <w:r>
        <w:rPr>
          <w:sz w:val="20"/>
          <w:szCs w:val="20"/>
          <w:lang w:val="uk" w:eastAsia="uk"/>
        </w:rPr>
        <w:t>кб</w:t>
      </w:r>
      <w:proofErr w:type="spellEnd"/>
    </w:p>
    <w:p w:rsidR="004948CD" w:rsidRDefault="00923153">
      <w:pPr>
        <w:numPr>
          <w:ilvl w:val="0"/>
          <w:numId w:val="1"/>
        </w:numPr>
        <w:spacing w:after="240"/>
        <w:ind w:hanging="210"/>
        <w:rPr>
          <w:lang w:val="uk" w:eastAsia="uk"/>
        </w:rPr>
      </w:pPr>
      <w:r>
        <w:rPr>
          <w:lang w:val="uk" w:eastAsia="uk"/>
        </w:rPr>
        <w:t xml:space="preserve">Сигнальний документ — </w:t>
      </w:r>
      <w:hyperlink r:id="rId59" w:history="1">
        <w:r>
          <w:rPr>
            <w:b/>
            <w:bCs/>
            <w:color w:val="0000EE"/>
            <w:u w:val="single" w:color="0000EE"/>
            <w:lang w:val="uk" w:eastAsia="uk"/>
          </w:rPr>
          <w:t>f522698n415.docx</w:t>
        </w:r>
      </w:hyperlink>
      <w:r>
        <w:rPr>
          <w:lang w:val="uk" w:eastAsia="uk"/>
        </w:rPr>
        <w:t xml:space="preserve"> </w:t>
      </w:r>
      <w:r>
        <w:rPr>
          <w:sz w:val="20"/>
          <w:szCs w:val="20"/>
          <w:lang w:val="uk" w:eastAsia="uk"/>
        </w:rPr>
        <w:t xml:space="preserve">від 14.11.24 16:55, 16 </w:t>
      </w:r>
      <w:proofErr w:type="spellStart"/>
      <w:r>
        <w:rPr>
          <w:sz w:val="20"/>
          <w:szCs w:val="20"/>
          <w:lang w:val="uk" w:eastAsia="uk"/>
        </w:rPr>
        <w:t>кб</w:t>
      </w:r>
      <w:proofErr w:type="spellEnd"/>
    </w:p>
    <w:p w:rsidR="004948CD" w:rsidRDefault="00923153">
      <w:pPr>
        <w:pStyle w:val="stamp"/>
        <w:rPr>
          <w:lang w:val="uk" w:eastAsia="uk"/>
        </w:rPr>
      </w:pPr>
      <w:r>
        <w:pict>
          <v:rect id="_x0000_i1028" style="width:468pt;height:0" o:hralign="center" o:hrstd="t" o:hrnoshade="t" o:hr="t" fillcolor="gray" stroked="f">
            <v:path strokeok="f"/>
          </v:rect>
        </w:pict>
      </w:r>
    </w:p>
    <w:p w:rsidR="004948CD" w:rsidRDefault="00923153">
      <w:pPr>
        <w:pStyle w:val="2"/>
        <w:keepNext w:val="0"/>
        <w:keepLines w:val="0"/>
        <w:spacing w:before="299" w:after="299"/>
        <w:rPr>
          <w:lang w:val="uk" w:eastAsia="uk"/>
        </w:rPr>
      </w:pPr>
      <w:r>
        <w:rPr>
          <w:color w:val="auto"/>
          <w:lang w:val="uk" w:eastAsia="uk"/>
        </w:rPr>
        <w:t>Публікації документа</w:t>
      </w:r>
    </w:p>
    <w:p w:rsidR="004948CD" w:rsidRDefault="00923153">
      <w:pPr>
        <w:numPr>
          <w:ilvl w:val="0"/>
          <w:numId w:val="2"/>
        </w:numPr>
        <w:spacing w:before="240" w:after="240"/>
        <w:ind w:hanging="210"/>
        <w:rPr>
          <w:lang w:val="uk" w:eastAsia="uk"/>
        </w:rPr>
      </w:pPr>
      <w:r>
        <w:rPr>
          <w:b/>
          <w:bCs/>
          <w:lang w:val="uk" w:eastAsia="uk"/>
        </w:rPr>
        <w:t>Офіційний вісник України</w:t>
      </w:r>
      <w:r>
        <w:rPr>
          <w:lang w:val="uk" w:eastAsia="uk"/>
        </w:rPr>
        <w:t xml:space="preserve"> від 18.01.2023 — 2023 р., № 4</w:t>
      </w:r>
      <w:r>
        <w:rPr>
          <w:lang w:val="uk" w:eastAsia="uk"/>
        </w:rPr>
        <w:t xml:space="preserve">, </w:t>
      </w:r>
      <w:proofErr w:type="spellStart"/>
      <w:r>
        <w:rPr>
          <w:lang w:val="uk" w:eastAsia="uk"/>
        </w:rPr>
        <w:t>стор</w:t>
      </w:r>
      <w:proofErr w:type="spellEnd"/>
      <w:r>
        <w:rPr>
          <w:lang w:val="uk" w:eastAsia="uk"/>
        </w:rPr>
        <w:t xml:space="preserve">. 485, стаття 371, код </w:t>
      </w:r>
      <w:proofErr w:type="spellStart"/>
      <w:r>
        <w:rPr>
          <w:lang w:val="uk" w:eastAsia="uk"/>
        </w:rPr>
        <w:t>акта</w:t>
      </w:r>
      <w:proofErr w:type="spellEnd"/>
      <w:r>
        <w:rPr>
          <w:lang w:val="uk" w:eastAsia="uk"/>
        </w:rPr>
        <w:t xml:space="preserve"> 115878/2023</w:t>
      </w:r>
    </w:p>
    <w:sectPr w:rsidR="004948CD" w:rsidSect="001415C0">
      <w:pgSz w:w="12240" w:h="15840"/>
      <w:pgMar w:top="851"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ED14AAE4">
      <w:start w:val="1"/>
      <w:numFmt w:val="bullet"/>
      <w:lvlText w:val=""/>
      <w:lvlJc w:val="left"/>
      <w:pPr>
        <w:ind w:left="720" w:hanging="360"/>
      </w:pPr>
      <w:rPr>
        <w:rFonts w:ascii="Symbol" w:hAnsi="Symbol"/>
      </w:rPr>
    </w:lvl>
    <w:lvl w:ilvl="1" w:tplc="6FF209D6">
      <w:start w:val="1"/>
      <w:numFmt w:val="bullet"/>
      <w:lvlText w:val="o"/>
      <w:lvlJc w:val="left"/>
      <w:pPr>
        <w:tabs>
          <w:tab w:val="num" w:pos="1440"/>
        </w:tabs>
        <w:ind w:left="1440" w:hanging="360"/>
      </w:pPr>
      <w:rPr>
        <w:rFonts w:ascii="Courier New" w:hAnsi="Courier New"/>
      </w:rPr>
    </w:lvl>
    <w:lvl w:ilvl="2" w:tplc="AA3645B2">
      <w:start w:val="1"/>
      <w:numFmt w:val="bullet"/>
      <w:lvlText w:val=""/>
      <w:lvlJc w:val="left"/>
      <w:pPr>
        <w:tabs>
          <w:tab w:val="num" w:pos="2160"/>
        </w:tabs>
        <w:ind w:left="2160" w:hanging="360"/>
      </w:pPr>
      <w:rPr>
        <w:rFonts w:ascii="Wingdings" w:hAnsi="Wingdings"/>
      </w:rPr>
    </w:lvl>
    <w:lvl w:ilvl="3" w:tplc="4A9E1C60">
      <w:start w:val="1"/>
      <w:numFmt w:val="bullet"/>
      <w:lvlText w:val=""/>
      <w:lvlJc w:val="left"/>
      <w:pPr>
        <w:tabs>
          <w:tab w:val="num" w:pos="2880"/>
        </w:tabs>
        <w:ind w:left="2880" w:hanging="360"/>
      </w:pPr>
      <w:rPr>
        <w:rFonts w:ascii="Symbol" w:hAnsi="Symbol"/>
      </w:rPr>
    </w:lvl>
    <w:lvl w:ilvl="4" w:tplc="D994956A">
      <w:start w:val="1"/>
      <w:numFmt w:val="bullet"/>
      <w:lvlText w:val="o"/>
      <w:lvlJc w:val="left"/>
      <w:pPr>
        <w:tabs>
          <w:tab w:val="num" w:pos="3600"/>
        </w:tabs>
        <w:ind w:left="3600" w:hanging="360"/>
      </w:pPr>
      <w:rPr>
        <w:rFonts w:ascii="Courier New" w:hAnsi="Courier New"/>
      </w:rPr>
    </w:lvl>
    <w:lvl w:ilvl="5" w:tplc="9FBC75F2">
      <w:start w:val="1"/>
      <w:numFmt w:val="bullet"/>
      <w:lvlText w:val=""/>
      <w:lvlJc w:val="left"/>
      <w:pPr>
        <w:tabs>
          <w:tab w:val="num" w:pos="4320"/>
        </w:tabs>
        <w:ind w:left="4320" w:hanging="360"/>
      </w:pPr>
      <w:rPr>
        <w:rFonts w:ascii="Wingdings" w:hAnsi="Wingdings"/>
      </w:rPr>
    </w:lvl>
    <w:lvl w:ilvl="6" w:tplc="284AE4E8">
      <w:start w:val="1"/>
      <w:numFmt w:val="bullet"/>
      <w:lvlText w:val=""/>
      <w:lvlJc w:val="left"/>
      <w:pPr>
        <w:tabs>
          <w:tab w:val="num" w:pos="5040"/>
        </w:tabs>
        <w:ind w:left="5040" w:hanging="360"/>
      </w:pPr>
      <w:rPr>
        <w:rFonts w:ascii="Symbol" w:hAnsi="Symbol"/>
      </w:rPr>
    </w:lvl>
    <w:lvl w:ilvl="7" w:tplc="5D3425C8">
      <w:start w:val="1"/>
      <w:numFmt w:val="bullet"/>
      <w:lvlText w:val="o"/>
      <w:lvlJc w:val="left"/>
      <w:pPr>
        <w:tabs>
          <w:tab w:val="num" w:pos="5760"/>
        </w:tabs>
        <w:ind w:left="5760" w:hanging="360"/>
      </w:pPr>
      <w:rPr>
        <w:rFonts w:ascii="Courier New" w:hAnsi="Courier New"/>
      </w:rPr>
    </w:lvl>
    <w:lvl w:ilvl="8" w:tplc="F646A6F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81CE39A">
      <w:start w:val="1"/>
      <w:numFmt w:val="bullet"/>
      <w:lvlText w:val=""/>
      <w:lvlJc w:val="left"/>
      <w:pPr>
        <w:ind w:left="720" w:hanging="360"/>
      </w:pPr>
      <w:rPr>
        <w:rFonts w:ascii="Symbol" w:hAnsi="Symbol"/>
      </w:rPr>
    </w:lvl>
    <w:lvl w:ilvl="1" w:tplc="26026AD6">
      <w:start w:val="1"/>
      <w:numFmt w:val="bullet"/>
      <w:lvlText w:val="o"/>
      <w:lvlJc w:val="left"/>
      <w:pPr>
        <w:tabs>
          <w:tab w:val="num" w:pos="1440"/>
        </w:tabs>
        <w:ind w:left="1440" w:hanging="360"/>
      </w:pPr>
      <w:rPr>
        <w:rFonts w:ascii="Courier New" w:hAnsi="Courier New"/>
      </w:rPr>
    </w:lvl>
    <w:lvl w:ilvl="2" w:tplc="02A85664">
      <w:start w:val="1"/>
      <w:numFmt w:val="bullet"/>
      <w:lvlText w:val=""/>
      <w:lvlJc w:val="left"/>
      <w:pPr>
        <w:tabs>
          <w:tab w:val="num" w:pos="2160"/>
        </w:tabs>
        <w:ind w:left="2160" w:hanging="360"/>
      </w:pPr>
      <w:rPr>
        <w:rFonts w:ascii="Wingdings" w:hAnsi="Wingdings"/>
      </w:rPr>
    </w:lvl>
    <w:lvl w:ilvl="3" w:tplc="AADEAE2C">
      <w:start w:val="1"/>
      <w:numFmt w:val="bullet"/>
      <w:lvlText w:val=""/>
      <w:lvlJc w:val="left"/>
      <w:pPr>
        <w:tabs>
          <w:tab w:val="num" w:pos="2880"/>
        </w:tabs>
        <w:ind w:left="2880" w:hanging="360"/>
      </w:pPr>
      <w:rPr>
        <w:rFonts w:ascii="Symbol" w:hAnsi="Symbol"/>
      </w:rPr>
    </w:lvl>
    <w:lvl w:ilvl="4" w:tplc="66C4C640">
      <w:start w:val="1"/>
      <w:numFmt w:val="bullet"/>
      <w:lvlText w:val="o"/>
      <w:lvlJc w:val="left"/>
      <w:pPr>
        <w:tabs>
          <w:tab w:val="num" w:pos="3600"/>
        </w:tabs>
        <w:ind w:left="3600" w:hanging="360"/>
      </w:pPr>
      <w:rPr>
        <w:rFonts w:ascii="Courier New" w:hAnsi="Courier New"/>
      </w:rPr>
    </w:lvl>
    <w:lvl w:ilvl="5" w:tplc="3A4E1596">
      <w:start w:val="1"/>
      <w:numFmt w:val="bullet"/>
      <w:lvlText w:val=""/>
      <w:lvlJc w:val="left"/>
      <w:pPr>
        <w:tabs>
          <w:tab w:val="num" w:pos="4320"/>
        </w:tabs>
        <w:ind w:left="4320" w:hanging="360"/>
      </w:pPr>
      <w:rPr>
        <w:rFonts w:ascii="Wingdings" w:hAnsi="Wingdings"/>
      </w:rPr>
    </w:lvl>
    <w:lvl w:ilvl="6" w:tplc="5DBC4A2C">
      <w:start w:val="1"/>
      <w:numFmt w:val="bullet"/>
      <w:lvlText w:val=""/>
      <w:lvlJc w:val="left"/>
      <w:pPr>
        <w:tabs>
          <w:tab w:val="num" w:pos="5040"/>
        </w:tabs>
        <w:ind w:left="5040" w:hanging="360"/>
      </w:pPr>
      <w:rPr>
        <w:rFonts w:ascii="Symbol" w:hAnsi="Symbol"/>
      </w:rPr>
    </w:lvl>
    <w:lvl w:ilvl="7" w:tplc="046281AA">
      <w:start w:val="1"/>
      <w:numFmt w:val="bullet"/>
      <w:lvlText w:val="o"/>
      <w:lvlJc w:val="left"/>
      <w:pPr>
        <w:tabs>
          <w:tab w:val="num" w:pos="5760"/>
        </w:tabs>
        <w:ind w:left="5760" w:hanging="360"/>
      </w:pPr>
      <w:rPr>
        <w:rFonts w:ascii="Courier New" w:hAnsi="Courier New"/>
      </w:rPr>
    </w:lvl>
    <w:lvl w:ilvl="8" w:tplc="F4608EE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2"/>
  </w:compat>
  <w:rsids>
    <w:rsidRoot w:val="004948CD"/>
    <w:rsid w:val="001415C0"/>
    <w:rsid w:val="004948CD"/>
    <w:rsid w:val="0092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6276D-EC78-46E2-B419-9B61697F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45-19" TargetMode="External"/><Relationship Id="rId18" Type="http://schemas.openxmlformats.org/officeDocument/2006/relationships/hyperlink" Target="https://zakon.rada.gov.ua/laws/show/z1255-10" TargetMode="External"/><Relationship Id="rId26" Type="http://schemas.openxmlformats.org/officeDocument/2006/relationships/hyperlink" Target="https://zakon.rada.gov.ua/laws/show/2745-19" TargetMode="External"/><Relationship Id="rId39" Type="http://schemas.openxmlformats.org/officeDocument/2006/relationships/hyperlink" Target="https://zakon.rada.gov.ua/laws/show/1109-2015-%D0%BF" TargetMode="External"/><Relationship Id="rId21" Type="http://schemas.openxmlformats.org/officeDocument/2006/relationships/hyperlink" Target="https://zakon.rada.gov.ua/laws/show/z1634-24" TargetMode="External"/><Relationship Id="rId34" Type="http://schemas.openxmlformats.org/officeDocument/2006/relationships/hyperlink" Target="https://zakon.rada.gov.ua/laws/show/2745-19" TargetMode="External"/><Relationship Id="rId42" Type="http://schemas.openxmlformats.org/officeDocument/2006/relationships/hyperlink" Target="https://zakon.rada.gov.ua/laws/show/1700-18" TargetMode="External"/><Relationship Id="rId47" Type="http://schemas.openxmlformats.org/officeDocument/2006/relationships/hyperlink" Target="https://zakon.rada.gov.ua/laws/show/z1634-24" TargetMode="External"/><Relationship Id="rId50" Type="http://schemas.openxmlformats.org/officeDocument/2006/relationships/hyperlink" Target="https://zakon.rada.gov.ua/laws/show/z1634-24" TargetMode="External"/><Relationship Id="rId55" Type="http://schemas.openxmlformats.org/officeDocument/2006/relationships/hyperlink" Target="https://zakon.rada.gov.ua/laws/file/text/121/f522698n407.docx" TargetMode="External"/><Relationship Id="rId7" Type="http://schemas.openxmlformats.org/officeDocument/2006/relationships/hyperlink" Target="https://zakon.rada.gov.ua/laws/show/z1634-24" TargetMode="External"/><Relationship Id="rId2" Type="http://schemas.openxmlformats.org/officeDocument/2006/relationships/styles" Target="styles.xml"/><Relationship Id="rId16" Type="http://schemas.openxmlformats.org/officeDocument/2006/relationships/hyperlink" Target="https://zakon.rada.gov.ua/laws/show/1556-18" TargetMode="External"/><Relationship Id="rId20" Type="http://schemas.openxmlformats.org/officeDocument/2006/relationships/hyperlink" Target="https://zakon.rada.gov.ua/laws/show/z1690-22" TargetMode="External"/><Relationship Id="rId29" Type="http://schemas.openxmlformats.org/officeDocument/2006/relationships/hyperlink" Target="https://zakon.rada.gov.ua/laws/show/2145-19" TargetMode="External"/><Relationship Id="rId41" Type="http://schemas.openxmlformats.org/officeDocument/2006/relationships/hyperlink" Target="https://zakon.rada.gov.ua/laws/show/2145-19" TargetMode="External"/><Relationship Id="rId54"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zakon.rada.gov.ua/laws/show/z1690-22" TargetMode="External"/><Relationship Id="rId11" Type="http://schemas.openxmlformats.org/officeDocument/2006/relationships/hyperlink" Target="https://zakon.rada.gov.ua/laws/show/1841-14" TargetMode="External"/><Relationship Id="rId24" Type="http://schemas.openxmlformats.org/officeDocument/2006/relationships/hyperlink" Target="https://zakon.rada.gov.ua/laws/show/1841-14" TargetMode="External"/><Relationship Id="rId32" Type="http://schemas.openxmlformats.org/officeDocument/2006/relationships/hyperlink" Target="https://zakon.rada.gov.ua/laws/show/1841-14" TargetMode="External"/><Relationship Id="rId37" Type="http://schemas.openxmlformats.org/officeDocument/2006/relationships/hyperlink" Target="https://zakon.rada.gov.ua/laws/show/963-2000-%D0%BF" TargetMode="External"/><Relationship Id="rId40" Type="http://schemas.openxmlformats.org/officeDocument/2006/relationships/hyperlink" Target="https://zakon.rada.gov.ua/laws/show/963-2000-%D0%BF" TargetMode="External"/><Relationship Id="rId45" Type="http://schemas.openxmlformats.org/officeDocument/2006/relationships/hyperlink" Target="https://zakon.rada.gov.ua/laws/show/z1690-22" TargetMode="External"/><Relationship Id="rId53" Type="http://schemas.openxmlformats.org/officeDocument/2006/relationships/hyperlink" Target="https://zakon.rada.gov.ua/laws/show/z1634-24" TargetMode="External"/><Relationship Id="rId58" Type="http://schemas.openxmlformats.org/officeDocument/2006/relationships/hyperlink" Target="https://zakon.rada.gov.ua/laws/file/text/121/f522698n413.docx" TargetMode="External"/><Relationship Id="rId5" Type="http://schemas.openxmlformats.org/officeDocument/2006/relationships/image" Target="media/image1.gif"/><Relationship Id="rId15" Type="http://schemas.openxmlformats.org/officeDocument/2006/relationships/hyperlink" Target="https://zakon.rada.gov.ua/laws/show/2745-19" TargetMode="External"/><Relationship Id="rId23" Type="http://schemas.openxmlformats.org/officeDocument/2006/relationships/hyperlink" Target="https://zakon.rada.gov.ua/laws/show/463-20" TargetMode="External"/><Relationship Id="rId28" Type="http://schemas.openxmlformats.org/officeDocument/2006/relationships/hyperlink" Target="https://zakon.rada.gov.ua/laws/show/435-15" TargetMode="External"/><Relationship Id="rId36" Type="http://schemas.openxmlformats.org/officeDocument/2006/relationships/hyperlink" Target="https://zakon.rada.gov.ua/laws/show/800-2019-%D0%BF" TargetMode="External"/><Relationship Id="rId49" Type="http://schemas.openxmlformats.org/officeDocument/2006/relationships/hyperlink" Target="https://zakon.rada.gov.ua/laws/show/z1634-24" TargetMode="External"/><Relationship Id="rId57" Type="http://schemas.openxmlformats.org/officeDocument/2006/relationships/hyperlink" Target="https://zakon.rada.gov.ua/laws/file/text/121/f522698n411.docx" TargetMode="External"/><Relationship Id="rId61" Type="http://schemas.openxmlformats.org/officeDocument/2006/relationships/theme" Target="theme/theme1.xml"/><Relationship Id="rId10" Type="http://schemas.openxmlformats.org/officeDocument/2006/relationships/hyperlink" Target="https://zakon.rada.gov.ua/laws/show/463-20" TargetMode="External"/><Relationship Id="rId19" Type="http://schemas.openxmlformats.org/officeDocument/2006/relationships/hyperlink" Target="https://zakon.rada.gov.ua/laws/show/z1690-22" TargetMode="External"/><Relationship Id="rId31" Type="http://schemas.openxmlformats.org/officeDocument/2006/relationships/hyperlink" Target="https://zakon.rada.gov.ua/laws/show/463-20" TargetMode="External"/><Relationship Id="rId44" Type="http://schemas.openxmlformats.org/officeDocument/2006/relationships/hyperlink" Target="https://zakon.rada.gov.ua/laws/show/z0571-12" TargetMode="External"/><Relationship Id="rId52" Type="http://schemas.openxmlformats.org/officeDocument/2006/relationships/image" Target="media/image2.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628-14" TargetMode="External"/><Relationship Id="rId14" Type="http://schemas.openxmlformats.org/officeDocument/2006/relationships/hyperlink" Target="https://zakon.rada.gov.ua/laws/show/2745-19" TargetMode="External"/><Relationship Id="rId22" Type="http://schemas.openxmlformats.org/officeDocument/2006/relationships/hyperlink" Target="https://zakon.rada.gov.ua/laws/show/3788-20" TargetMode="External"/><Relationship Id="rId27" Type="http://schemas.openxmlformats.org/officeDocument/2006/relationships/hyperlink" Target="https://zakon.rada.gov.ua/laws/show/1556-18" TargetMode="External"/><Relationship Id="rId30" Type="http://schemas.openxmlformats.org/officeDocument/2006/relationships/hyperlink" Target="https://zakon.rada.gov.ua/laws/show/3788-20" TargetMode="External"/><Relationship Id="rId35" Type="http://schemas.openxmlformats.org/officeDocument/2006/relationships/hyperlink" Target="https://zakon.rada.gov.ua/laws/show/1556-18" TargetMode="External"/><Relationship Id="rId43" Type="http://schemas.openxmlformats.org/officeDocument/2006/relationships/hyperlink" Target="https://zakon.rada.gov.ua/laws/show/1700-18" TargetMode="External"/><Relationship Id="rId48" Type="http://schemas.openxmlformats.org/officeDocument/2006/relationships/hyperlink" Target="https://zakon.rada.gov.ua/laws/show/z1634-24" TargetMode="External"/><Relationship Id="rId56" Type="http://schemas.openxmlformats.org/officeDocument/2006/relationships/hyperlink" Target="https://zakon.rada.gov.ua/laws/file/text/121/f522698n409.docx" TargetMode="External"/><Relationship Id="rId8" Type="http://schemas.openxmlformats.org/officeDocument/2006/relationships/hyperlink" Target="https://zakon.rada.gov.ua/laws/show/2145-19" TargetMode="External"/><Relationship Id="rId51" Type="http://schemas.openxmlformats.org/officeDocument/2006/relationships/hyperlink" Target="https://zakon.rada.gov.ua/laws/show/z1634-24" TargetMode="External"/><Relationship Id="rId3" Type="http://schemas.openxmlformats.org/officeDocument/2006/relationships/settings" Target="settings.xml"/><Relationship Id="rId12" Type="http://schemas.openxmlformats.org/officeDocument/2006/relationships/hyperlink" Target="https://zakon.rada.gov.ua/laws/show/103/98-%D0%B2%D1%80" TargetMode="External"/><Relationship Id="rId17" Type="http://schemas.openxmlformats.org/officeDocument/2006/relationships/hyperlink" Target="https://zakon.rada.gov.ua/laws/show/z1690-22" TargetMode="External"/><Relationship Id="rId25" Type="http://schemas.openxmlformats.org/officeDocument/2006/relationships/hyperlink" Target="https://zakon.rada.gov.ua/laws/show/103/98-%D0%B2%D1%80" TargetMode="External"/><Relationship Id="rId33" Type="http://schemas.openxmlformats.org/officeDocument/2006/relationships/hyperlink" Target="https://zakon.rada.gov.ua/laws/show/103/98-%D0%B2%D1%80" TargetMode="External"/><Relationship Id="rId38" Type="http://schemas.openxmlformats.org/officeDocument/2006/relationships/hyperlink" Target="https://zakon.rada.gov.ua/laws/show/4312-17" TargetMode="External"/><Relationship Id="rId46" Type="http://schemas.openxmlformats.org/officeDocument/2006/relationships/hyperlink" Target="https://zakon.rada.gov.ua/laws/show/z1634-24" TargetMode="External"/><Relationship Id="rId59" Type="http://schemas.openxmlformats.org/officeDocument/2006/relationships/hyperlink" Target="https://zakon.rada.gov.ua/laws/file/text/121/f522698n4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8662</Words>
  <Characters>49374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Про затвердження Положення про атестацію педагогічних працівників | від 09.09.2022 № 805</vt:lpstr>
    </vt:vector>
  </TitlesOfParts>
  <Company/>
  <LinksUpToDate>false</LinksUpToDate>
  <CharactersWithSpaces>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атестацію педагогічних працівників | від 09.09.2022 № 805</dc:title>
  <dc:creator>User</dc:creator>
  <cp:lastModifiedBy>User</cp:lastModifiedBy>
  <cp:revision>2</cp:revision>
  <dcterms:created xsi:type="dcterms:W3CDTF">2024-11-20T20:19:00Z</dcterms:created>
  <dcterms:modified xsi:type="dcterms:W3CDTF">2024-11-20T20:19:00Z</dcterms:modified>
</cp:coreProperties>
</file>